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EA7E" w14:textId="0B7C2D5B" w:rsidR="003E3E59" w:rsidRDefault="003E3E59" w:rsidP="003E3E59">
      <w:pPr>
        <w:pStyle w:val="Text"/>
        <w:jc w:val="center"/>
        <w:rPr>
          <w:rFonts w:asciiTheme="minorHAnsi" w:hAnsiTheme="minorHAnsi"/>
        </w:rPr>
      </w:pPr>
    </w:p>
    <w:p w14:paraId="0772DB54" w14:textId="77777777" w:rsidR="007177D9" w:rsidRPr="00980F63" w:rsidRDefault="007177D9" w:rsidP="007177D9">
      <w:pPr>
        <w:pStyle w:val="Title"/>
        <w:spacing w:line="360" w:lineRule="auto"/>
        <w:rPr>
          <w:rFonts w:ascii="Arial" w:hAnsi="Arial" w:cs="Arial"/>
          <w:color w:val="990099"/>
          <w:sz w:val="28"/>
          <w:szCs w:val="28"/>
        </w:rPr>
      </w:pPr>
      <w:r w:rsidRPr="00980F63">
        <w:rPr>
          <w:rFonts w:ascii="Arial" w:hAnsi="Arial" w:cs="Arial"/>
          <w:color w:val="990099"/>
          <w:sz w:val="28"/>
          <w:szCs w:val="28"/>
        </w:rPr>
        <w:t>STRICTLY PRIVATE AND CONFIDENTIAL</w:t>
      </w:r>
    </w:p>
    <w:p w14:paraId="5C54CAAE" w14:textId="77777777" w:rsidR="007177D9" w:rsidRPr="00980F63" w:rsidRDefault="007177D9" w:rsidP="007177D9">
      <w:pPr>
        <w:pStyle w:val="Title"/>
        <w:spacing w:line="360" w:lineRule="auto"/>
        <w:rPr>
          <w:rFonts w:ascii="Arial" w:hAnsi="Arial" w:cs="Arial"/>
          <w:color w:val="990099"/>
          <w:sz w:val="28"/>
          <w:szCs w:val="28"/>
        </w:rPr>
      </w:pPr>
      <w:r w:rsidRPr="00980F63">
        <w:rPr>
          <w:rFonts w:ascii="Arial" w:hAnsi="Arial" w:cs="Arial"/>
          <w:color w:val="990099"/>
          <w:sz w:val="28"/>
          <w:szCs w:val="28"/>
        </w:rPr>
        <w:t>NOT TO BE DISCLOSED OR CIRCULATED TO THIRD PARTIES</w:t>
      </w:r>
    </w:p>
    <w:p w14:paraId="35E4B65B" w14:textId="223480AD" w:rsidR="007177D9" w:rsidRDefault="007177D9" w:rsidP="003E3E59">
      <w:pPr>
        <w:pStyle w:val="Text"/>
        <w:jc w:val="center"/>
        <w:rPr>
          <w:rFonts w:asciiTheme="minorHAnsi" w:hAnsiTheme="minorHAnsi"/>
        </w:rPr>
      </w:pPr>
    </w:p>
    <w:p w14:paraId="5339287D" w14:textId="52D333BA" w:rsidR="007177D9" w:rsidRDefault="007177D9" w:rsidP="003E3E59">
      <w:pPr>
        <w:pStyle w:val="Text"/>
        <w:jc w:val="center"/>
        <w:rPr>
          <w:rFonts w:asciiTheme="minorHAnsi" w:hAnsiTheme="minorHAnsi"/>
        </w:rPr>
      </w:pPr>
    </w:p>
    <w:p w14:paraId="0B744B21" w14:textId="77777777" w:rsidR="007177D9" w:rsidRPr="00780C23" w:rsidRDefault="007177D9" w:rsidP="003E3E59">
      <w:pPr>
        <w:pStyle w:val="Text"/>
        <w:jc w:val="center"/>
        <w:rPr>
          <w:rFonts w:asciiTheme="minorHAnsi" w:hAnsiTheme="minorHAnsi"/>
          <w:color w:val="990099"/>
        </w:rPr>
      </w:pPr>
    </w:p>
    <w:p w14:paraId="0701A81D" w14:textId="3DD86EBE" w:rsidR="003E3E59" w:rsidRPr="002D7C85" w:rsidRDefault="004E31F1" w:rsidP="00612A04">
      <w:pPr>
        <w:pStyle w:val="Text"/>
        <w:jc w:val="center"/>
        <w:rPr>
          <w:rFonts w:asciiTheme="minorHAnsi" w:hAnsiTheme="minorHAnsi"/>
        </w:rPr>
      </w:pPr>
      <w:r w:rsidRPr="002D7C85">
        <w:rPr>
          <w:rFonts w:asciiTheme="minorHAnsi" w:hAnsiTheme="minorHAnsi"/>
        </w:rPr>
        <w:t>Dated _____________________________________20[●]</w:t>
      </w:r>
    </w:p>
    <w:p w14:paraId="659B06D2" w14:textId="77777777" w:rsidR="003E3E59" w:rsidRPr="002D7C85" w:rsidRDefault="003E3E59" w:rsidP="003E3E59">
      <w:pPr>
        <w:pStyle w:val="Text"/>
        <w:rPr>
          <w:rFonts w:asciiTheme="minorHAnsi" w:hAnsiTheme="minorHAnsi"/>
        </w:rPr>
      </w:pPr>
    </w:p>
    <w:p w14:paraId="2F45008B" w14:textId="12976677" w:rsidR="004E31F1" w:rsidRPr="002D7C85" w:rsidRDefault="004E31F1" w:rsidP="003E3E59">
      <w:pPr>
        <w:pStyle w:val="Text"/>
        <w:rPr>
          <w:rFonts w:asciiTheme="minorHAnsi" w:hAnsiTheme="minorHAnsi"/>
        </w:rPr>
      </w:pPr>
    </w:p>
    <w:p w14:paraId="55429907" w14:textId="11071E18" w:rsidR="00917C99" w:rsidRPr="002D7C85" w:rsidRDefault="004C410B" w:rsidP="004C410B">
      <w:pPr>
        <w:pStyle w:val="Text"/>
        <w:tabs>
          <w:tab w:val="left" w:pos="6535"/>
        </w:tabs>
        <w:rPr>
          <w:rFonts w:asciiTheme="minorHAnsi" w:hAnsiTheme="minorHAnsi"/>
        </w:rPr>
      </w:pPr>
      <w:r w:rsidRPr="002D7C85">
        <w:rPr>
          <w:rFonts w:asciiTheme="minorHAnsi" w:hAnsiTheme="minorHAnsi"/>
        </w:rPr>
        <w:tab/>
      </w:r>
    </w:p>
    <w:p w14:paraId="4FE167A1" w14:textId="77777777" w:rsidR="00895C33" w:rsidRPr="002D7C85" w:rsidRDefault="00895C33" w:rsidP="003E3E59">
      <w:pPr>
        <w:pStyle w:val="Text"/>
        <w:rPr>
          <w:rFonts w:asciiTheme="minorHAnsi" w:hAnsiTheme="minorHAnsi"/>
        </w:rPr>
      </w:pPr>
    </w:p>
    <w:p w14:paraId="07619F87" w14:textId="77777777" w:rsidR="003E3E59" w:rsidRPr="002D7C85" w:rsidRDefault="003E3E59" w:rsidP="003E3E59">
      <w:pPr>
        <w:pStyle w:val="Text"/>
        <w:rPr>
          <w:rFonts w:asciiTheme="minorHAnsi" w:hAnsiTheme="minorHAnsi"/>
        </w:rPr>
      </w:pPr>
    </w:p>
    <w:p w14:paraId="4731AD79" w14:textId="17E6B12E" w:rsidR="003E3E59" w:rsidRPr="002D7C85" w:rsidRDefault="003E3E59" w:rsidP="003E3E59">
      <w:pPr>
        <w:pStyle w:val="Text"/>
        <w:numPr>
          <w:ilvl w:val="0"/>
          <w:numId w:val="10"/>
        </w:numPr>
        <w:jc w:val="center"/>
        <w:rPr>
          <w:rFonts w:asciiTheme="minorHAnsi" w:hAnsiTheme="minorHAnsi"/>
        </w:rPr>
      </w:pPr>
      <w:r w:rsidRPr="002D7C85">
        <w:rPr>
          <w:rFonts w:asciiTheme="minorHAnsi" w:hAnsiTheme="minorHAnsi"/>
        </w:rPr>
        <w:t>[</w:t>
      </w:r>
      <w:r w:rsidRPr="002D7C85">
        <w:rPr>
          <w:rFonts w:asciiTheme="minorHAnsi" w:hAnsiTheme="minorHAnsi"/>
          <w:i/>
        </w:rPr>
        <w:t>Full legal n</w:t>
      </w:r>
      <w:r w:rsidRPr="002D7C85">
        <w:rPr>
          <w:rFonts w:asciiTheme="minorHAnsi" w:hAnsiTheme="minorHAnsi"/>
          <w:i/>
          <w:iCs/>
        </w:rPr>
        <w:t xml:space="preserve">ame of the </w:t>
      </w:r>
      <w:r w:rsidR="00917C99" w:rsidRPr="002D7C85">
        <w:rPr>
          <w:rFonts w:asciiTheme="minorHAnsi" w:hAnsiTheme="minorHAnsi"/>
          <w:i/>
          <w:iCs/>
        </w:rPr>
        <w:t>Company</w:t>
      </w:r>
      <w:r w:rsidRPr="002D7C85">
        <w:rPr>
          <w:rFonts w:asciiTheme="minorHAnsi" w:hAnsiTheme="minorHAnsi"/>
        </w:rPr>
        <w:t>]</w:t>
      </w:r>
    </w:p>
    <w:p w14:paraId="57D8D3F9" w14:textId="77777777" w:rsidR="003E3E59" w:rsidRPr="002D7C85" w:rsidRDefault="003E3E59" w:rsidP="003E3E59">
      <w:pPr>
        <w:pStyle w:val="Text"/>
        <w:ind w:left="720"/>
        <w:jc w:val="center"/>
        <w:rPr>
          <w:rFonts w:asciiTheme="minorHAnsi" w:hAnsiTheme="minorHAnsi"/>
        </w:rPr>
      </w:pPr>
      <w:r w:rsidRPr="002D7C85">
        <w:rPr>
          <w:rFonts w:asciiTheme="minorHAnsi" w:hAnsiTheme="minorHAnsi"/>
        </w:rPr>
        <w:t>and</w:t>
      </w:r>
    </w:p>
    <w:p w14:paraId="3448C934" w14:textId="091093D4" w:rsidR="003E3E59" w:rsidRPr="002D7C85" w:rsidRDefault="003E3E59" w:rsidP="00917C99">
      <w:pPr>
        <w:pStyle w:val="Text"/>
        <w:numPr>
          <w:ilvl w:val="0"/>
          <w:numId w:val="10"/>
        </w:numPr>
        <w:jc w:val="center"/>
        <w:rPr>
          <w:rFonts w:asciiTheme="minorHAnsi" w:hAnsiTheme="minorHAnsi"/>
        </w:rPr>
      </w:pPr>
      <w:r w:rsidRPr="002D7C85">
        <w:rPr>
          <w:rFonts w:asciiTheme="minorHAnsi" w:hAnsiTheme="minorHAnsi"/>
        </w:rPr>
        <w:t>[</w:t>
      </w:r>
      <w:r w:rsidRPr="002D7C85">
        <w:rPr>
          <w:rFonts w:asciiTheme="minorHAnsi" w:hAnsiTheme="minorHAnsi"/>
          <w:i/>
        </w:rPr>
        <w:t>Full legal n</w:t>
      </w:r>
      <w:r w:rsidRPr="002D7C85">
        <w:rPr>
          <w:rFonts w:asciiTheme="minorHAnsi" w:hAnsiTheme="minorHAnsi"/>
          <w:i/>
          <w:iCs/>
        </w:rPr>
        <w:t xml:space="preserve">ame of the </w:t>
      </w:r>
      <w:r w:rsidR="00917C99" w:rsidRPr="002D7C85">
        <w:rPr>
          <w:rFonts w:asciiTheme="minorHAnsi" w:hAnsiTheme="minorHAnsi"/>
          <w:i/>
          <w:iCs/>
        </w:rPr>
        <w:t>RPO</w:t>
      </w:r>
      <w:r w:rsidRPr="002D7C85">
        <w:rPr>
          <w:rFonts w:asciiTheme="minorHAnsi" w:hAnsiTheme="minorHAnsi"/>
        </w:rPr>
        <w:t>]</w:t>
      </w:r>
    </w:p>
    <w:p w14:paraId="5C03E483" w14:textId="22AE06A6" w:rsidR="00917C99" w:rsidRPr="002D7C85" w:rsidRDefault="00917C99" w:rsidP="00917C99">
      <w:pPr>
        <w:pStyle w:val="Text"/>
        <w:ind w:left="720"/>
        <w:jc w:val="center"/>
        <w:rPr>
          <w:rFonts w:asciiTheme="minorHAnsi" w:hAnsiTheme="minorHAnsi"/>
        </w:rPr>
      </w:pPr>
      <w:r w:rsidRPr="002D7C85">
        <w:rPr>
          <w:rFonts w:asciiTheme="minorHAnsi" w:hAnsiTheme="minorHAnsi"/>
        </w:rPr>
        <w:t>and</w:t>
      </w:r>
    </w:p>
    <w:p w14:paraId="5476DE06" w14:textId="248B36E6" w:rsidR="00917C99" w:rsidRPr="002010DF" w:rsidRDefault="00917C99" w:rsidP="00917C99">
      <w:pPr>
        <w:pStyle w:val="Text"/>
        <w:numPr>
          <w:ilvl w:val="0"/>
          <w:numId w:val="10"/>
        </w:numPr>
        <w:jc w:val="center"/>
        <w:rPr>
          <w:rFonts w:asciiTheme="minorHAnsi" w:hAnsiTheme="minorHAnsi"/>
          <w:i/>
          <w:iCs/>
        </w:rPr>
      </w:pPr>
      <w:r w:rsidRPr="002D7C85">
        <w:rPr>
          <w:rFonts w:asciiTheme="minorHAnsi" w:hAnsiTheme="minorHAnsi"/>
          <w:iCs/>
        </w:rPr>
        <w:t>[</w:t>
      </w:r>
      <w:r w:rsidRPr="002D7C85">
        <w:rPr>
          <w:rFonts w:asciiTheme="minorHAnsi" w:hAnsiTheme="minorHAnsi"/>
          <w:i/>
          <w:iCs/>
        </w:rPr>
        <w:t xml:space="preserve">Full legal names of each of the </w:t>
      </w:r>
      <w:r w:rsidR="009218F4" w:rsidRPr="002D7C85">
        <w:rPr>
          <w:rFonts w:asciiTheme="minorHAnsi" w:hAnsiTheme="minorHAnsi"/>
          <w:i/>
          <w:iCs/>
        </w:rPr>
        <w:t>other parties</w:t>
      </w:r>
      <w:r w:rsidRPr="002D7C85">
        <w:rPr>
          <w:rFonts w:asciiTheme="minorHAnsi" w:hAnsiTheme="minorHAnsi"/>
          <w:iCs/>
        </w:rPr>
        <w:t>]</w:t>
      </w:r>
    </w:p>
    <w:p w14:paraId="675BB03F" w14:textId="4DC9F963" w:rsidR="003E3E59" w:rsidRPr="002010DF" w:rsidRDefault="003E3E59" w:rsidP="003E3E59">
      <w:pPr>
        <w:pStyle w:val="Text"/>
        <w:rPr>
          <w:rFonts w:asciiTheme="minorHAnsi" w:hAnsiTheme="minorHAnsi"/>
        </w:rPr>
      </w:pPr>
    </w:p>
    <w:p w14:paraId="4385515B" w14:textId="443FE7CE" w:rsidR="003E3E59" w:rsidRPr="002010DF" w:rsidRDefault="003E3E59" w:rsidP="003E3E59">
      <w:pPr>
        <w:pStyle w:val="AgtTitle"/>
        <w:rPr>
          <w:rFonts w:asciiTheme="minorHAnsi" w:hAnsiTheme="minorHAnsi"/>
        </w:rPr>
      </w:pPr>
    </w:p>
    <w:p w14:paraId="62AC99DC" w14:textId="77777777" w:rsidR="00917C99" w:rsidRPr="002010DF" w:rsidRDefault="00917C99" w:rsidP="00917C99">
      <w:pPr>
        <w:pStyle w:val="Text"/>
      </w:pPr>
    </w:p>
    <w:p w14:paraId="6C8EDC2F" w14:textId="545F8F22" w:rsidR="003E3E59" w:rsidRPr="002010DF" w:rsidRDefault="003E3E59" w:rsidP="003E3E59">
      <w:pPr>
        <w:pStyle w:val="AgtTitle"/>
        <w:rPr>
          <w:rFonts w:asciiTheme="minorHAnsi" w:hAnsiTheme="minorHAnsi"/>
        </w:rPr>
      </w:pPr>
    </w:p>
    <w:p w14:paraId="7102F42C" w14:textId="77777777" w:rsidR="00895C33" w:rsidRPr="002010DF" w:rsidRDefault="00895C33" w:rsidP="00895C33">
      <w:pPr>
        <w:pStyle w:val="Text"/>
      </w:pPr>
    </w:p>
    <w:p w14:paraId="3F8AA16D" w14:textId="2C00A9FD" w:rsidR="003E3E59" w:rsidRPr="00980F63" w:rsidRDefault="003E3E59" w:rsidP="00133EBF">
      <w:pPr>
        <w:pStyle w:val="Text"/>
        <w:jc w:val="center"/>
        <w:rPr>
          <w:rFonts w:ascii="Arial" w:hAnsi="Arial" w:cs="Arial"/>
          <w:b/>
          <w:bCs/>
          <w:caps/>
          <w:color w:val="990099"/>
          <w:sz w:val="28"/>
          <w:szCs w:val="28"/>
        </w:rPr>
      </w:pPr>
      <w:r w:rsidRPr="006B2232">
        <w:rPr>
          <w:rFonts w:ascii="Arial" w:hAnsi="Arial" w:cs="Arial"/>
          <w:b/>
          <w:color w:val="990099"/>
          <w:sz w:val="28"/>
          <w:szCs w:val="28"/>
        </w:rPr>
        <w:t xml:space="preserve">MODEL </w:t>
      </w:r>
      <w:r w:rsidR="00137866" w:rsidRPr="006B2232">
        <w:rPr>
          <w:rFonts w:ascii="Arial" w:hAnsi="Arial" w:cs="Arial"/>
          <w:b/>
          <w:color w:val="990099"/>
          <w:sz w:val="28"/>
          <w:szCs w:val="28"/>
        </w:rPr>
        <w:t xml:space="preserve">NON-BINDING </w:t>
      </w:r>
      <w:r w:rsidR="006B2232" w:rsidRPr="006B2232">
        <w:rPr>
          <w:rFonts w:ascii="Arial" w:hAnsi="Arial" w:cs="Arial"/>
          <w:b/>
          <w:color w:val="990099"/>
          <w:sz w:val="28"/>
          <w:szCs w:val="28"/>
        </w:rPr>
        <w:t>TERM SHEET</w:t>
      </w:r>
      <w:r w:rsidRPr="006B2232">
        <w:rPr>
          <w:rFonts w:ascii="Arial" w:hAnsi="Arial" w:cs="Arial"/>
          <w:b/>
          <w:color w:val="990099"/>
          <w:sz w:val="28"/>
          <w:szCs w:val="28"/>
        </w:rPr>
        <w:t xml:space="preserve"> </w:t>
      </w:r>
      <w:r w:rsidR="00C5556B" w:rsidRPr="006B2232">
        <w:rPr>
          <w:rFonts w:ascii="Arial" w:hAnsi="Arial" w:cs="Arial"/>
          <w:b/>
          <w:color w:val="990099"/>
          <w:sz w:val="28"/>
          <w:szCs w:val="28"/>
        </w:rPr>
        <w:t xml:space="preserve">FOR </w:t>
      </w:r>
      <w:r w:rsidR="006B2232" w:rsidRPr="006B2232">
        <w:rPr>
          <w:rFonts w:ascii="Arial" w:hAnsi="Arial" w:cs="Arial"/>
          <w:b/>
          <w:color w:val="990099"/>
          <w:sz w:val="28"/>
          <w:szCs w:val="28"/>
        </w:rPr>
        <w:t>A</w:t>
      </w:r>
      <w:r w:rsidR="00E56ACA" w:rsidRPr="006B2232">
        <w:rPr>
          <w:rFonts w:ascii="Arial" w:hAnsi="Arial" w:cs="Arial"/>
          <w:b/>
          <w:color w:val="990099"/>
          <w:sz w:val="28"/>
          <w:szCs w:val="28"/>
        </w:rPr>
        <w:t xml:space="preserve"> </w:t>
      </w:r>
      <w:r w:rsidR="006C4C64" w:rsidRPr="006B2232">
        <w:rPr>
          <w:rFonts w:ascii="Arial" w:hAnsi="Arial" w:cs="Arial"/>
          <w:b/>
          <w:color w:val="990099"/>
          <w:sz w:val="28"/>
          <w:szCs w:val="28"/>
        </w:rPr>
        <w:t xml:space="preserve">SUBSCRIPTION </w:t>
      </w:r>
      <w:r w:rsidR="007D47FB" w:rsidRPr="006B2232">
        <w:rPr>
          <w:rFonts w:ascii="Arial" w:hAnsi="Arial" w:cs="Arial"/>
          <w:b/>
          <w:color w:val="990099"/>
          <w:sz w:val="28"/>
          <w:szCs w:val="28"/>
        </w:rPr>
        <w:t>AND SHAREHOLDERS’</w:t>
      </w:r>
      <w:r w:rsidR="007D47FB" w:rsidRPr="00980F63">
        <w:rPr>
          <w:rFonts w:ascii="Arial" w:hAnsi="Arial" w:cs="Arial"/>
          <w:color w:val="990099"/>
          <w:sz w:val="28"/>
          <w:szCs w:val="28"/>
        </w:rPr>
        <w:t xml:space="preserve"> </w:t>
      </w:r>
      <w:r w:rsidRPr="00980F63">
        <w:rPr>
          <w:rFonts w:ascii="Arial" w:hAnsi="Arial" w:cs="Arial"/>
          <w:b/>
          <w:bCs/>
          <w:caps/>
          <w:color w:val="990099"/>
          <w:sz w:val="28"/>
          <w:szCs w:val="28"/>
        </w:rPr>
        <w:t>agreement</w:t>
      </w:r>
      <w:r w:rsidR="00C5556B" w:rsidRPr="00980F63">
        <w:rPr>
          <w:rFonts w:ascii="Arial" w:hAnsi="Arial" w:cs="Arial"/>
          <w:b/>
          <w:bCs/>
          <w:caps/>
          <w:color w:val="990099"/>
          <w:sz w:val="28"/>
          <w:szCs w:val="28"/>
        </w:rPr>
        <w:t xml:space="preserve"> </w:t>
      </w:r>
      <w:r w:rsidR="00685C14" w:rsidRPr="00980F63">
        <w:rPr>
          <w:rFonts w:ascii="Arial" w:hAnsi="Arial" w:cs="Arial"/>
          <w:b/>
          <w:bCs/>
          <w:caps/>
          <w:color w:val="990099"/>
          <w:sz w:val="28"/>
          <w:szCs w:val="28"/>
        </w:rPr>
        <w:t>in respect of [●] an early stage spin-</w:t>
      </w:r>
      <w:r w:rsidR="00917C99" w:rsidRPr="00980F63">
        <w:rPr>
          <w:rFonts w:ascii="Arial" w:hAnsi="Arial" w:cs="Arial"/>
          <w:b/>
          <w:bCs/>
          <w:caps/>
          <w:color w:val="990099"/>
          <w:sz w:val="28"/>
          <w:szCs w:val="28"/>
        </w:rPr>
        <w:t>out company</w:t>
      </w:r>
    </w:p>
    <w:p w14:paraId="3FA1E5E5" w14:textId="08DDDA3E" w:rsidR="003E1FC3" w:rsidRPr="003E1FC3" w:rsidRDefault="003E1FC3" w:rsidP="00133EBF">
      <w:pPr>
        <w:pStyle w:val="Text"/>
        <w:jc w:val="center"/>
        <w:rPr>
          <w:rFonts w:asciiTheme="minorHAnsi" w:hAnsiTheme="minorHAnsi"/>
          <w:b/>
          <w:bCs/>
          <w:caps/>
          <w:color w:val="9900CC"/>
        </w:rPr>
        <w:sectPr w:rsidR="003E1FC3" w:rsidRPr="003E1FC3" w:rsidSect="00780C23">
          <w:headerReference w:type="default" r:id="rId8"/>
          <w:footerReference w:type="default" r:id="rId9"/>
          <w:footerReference w:type="first" r:id="rId10"/>
          <w:pgSz w:w="11907" w:h="16840" w:code="9"/>
          <w:pgMar w:top="1418" w:right="1418" w:bottom="1418" w:left="1418" w:header="720" w:footer="567" w:gutter="0"/>
          <w:pgNumType w:start="1"/>
          <w:cols w:space="720"/>
          <w:docGrid w:linePitch="326"/>
        </w:sectPr>
      </w:pPr>
    </w:p>
    <w:p w14:paraId="40FD4E8B" w14:textId="48C82F72" w:rsidR="006D360C" w:rsidRPr="003E1FC3" w:rsidRDefault="00137866">
      <w:pPr>
        <w:pStyle w:val="Title"/>
        <w:spacing w:line="360" w:lineRule="auto"/>
        <w:rPr>
          <w:rFonts w:asciiTheme="minorHAnsi" w:hAnsiTheme="minorHAnsi" w:cs="Arial"/>
          <w:color w:val="990099"/>
          <w:szCs w:val="24"/>
        </w:rPr>
      </w:pPr>
      <w:r w:rsidRPr="003E1FC3">
        <w:rPr>
          <w:rFonts w:asciiTheme="minorHAnsi" w:hAnsiTheme="minorHAnsi" w:cs="Arial"/>
          <w:color w:val="990099"/>
          <w:szCs w:val="24"/>
        </w:rPr>
        <w:lastRenderedPageBreak/>
        <w:t xml:space="preserve">NON-BINDING </w:t>
      </w:r>
      <w:r w:rsidR="003E3E59" w:rsidRPr="003E1FC3">
        <w:rPr>
          <w:rFonts w:asciiTheme="minorHAnsi" w:hAnsiTheme="minorHAnsi" w:cs="Arial"/>
          <w:color w:val="990099"/>
          <w:szCs w:val="24"/>
        </w:rPr>
        <w:t xml:space="preserve">TERM SHEET FOR </w:t>
      </w:r>
      <w:r w:rsidR="003660B3" w:rsidRPr="003E1FC3">
        <w:rPr>
          <w:rFonts w:asciiTheme="minorHAnsi" w:hAnsiTheme="minorHAnsi" w:cs="Arial"/>
          <w:color w:val="990099"/>
          <w:szCs w:val="24"/>
        </w:rPr>
        <w:t>A</w:t>
      </w:r>
      <w:r w:rsidR="003660B3" w:rsidRPr="003E1FC3">
        <w:rPr>
          <w:rFonts w:asciiTheme="minorHAnsi" w:hAnsiTheme="minorHAnsi"/>
          <w:color w:val="990099"/>
        </w:rPr>
        <w:t xml:space="preserve"> SUBSCRIPTION AND SHAREHOLDERS’ AGREEMENT</w:t>
      </w:r>
      <w:r w:rsidR="00B973AD" w:rsidRPr="003E1FC3">
        <w:rPr>
          <w:rFonts w:asciiTheme="minorHAnsi" w:hAnsiTheme="minorHAnsi" w:cs="Arial"/>
          <w:color w:val="990099"/>
          <w:szCs w:val="24"/>
        </w:rPr>
        <w:br/>
      </w:r>
      <w:r w:rsidR="0088380B" w:rsidRPr="003E1FC3">
        <w:rPr>
          <w:rFonts w:asciiTheme="minorHAnsi" w:hAnsiTheme="minorHAnsi" w:cs="Arial"/>
          <w:color w:val="990099"/>
          <w:szCs w:val="24"/>
        </w:rPr>
        <w:t xml:space="preserve"> </w:t>
      </w:r>
      <w:r w:rsidR="0086028E" w:rsidRPr="003E1FC3">
        <w:rPr>
          <w:rFonts w:asciiTheme="minorHAnsi" w:hAnsiTheme="minorHAnsi" w:cs="Arial"/>
          <w:color w:val="990099"/>
          <w:szCs w:val="24"/>
        </w:rPr>
        <w:t>IN RESPECT OF [</w:t>
      </w:r>
      <w:r w:rsidR="0086028E" w:rsidRPr="003E1FC3">
        <w:rPr>
          <w:rFonts w:asciiTheme="minorHAnsi" w:hAnsiTheme="minorHAnsi"/>
          <w:color w:val="990099"/>
          <w:spacing w:val="-3"/>
          <w:szCs w:val="24"/>
        </w:rPr>
        <w:t>●</w:t>
      </w:r>
      <w:r w:rsidR="0086028E" w:rsidRPr="003E1FC3">
        <w:rPr>
          <w:rFonts w:asciiTheme="minorHAnsi" w:hAnsiTheme="minorHAnsi" w:cs="Arial"/>
          <w:color w:val="990099"/>
          <w:szCs w:val="24"/>
        </w:rPr>
        <w:t>], AN EARLY</w:t>
      </w:r>
      <w:r w:rsidR="00CD12E4" w:rsidRPr="003E1FC3">
        <w:rPr>
          <w:rFonts w:asciiTheme="minorHAnsi" w:hAnsiTheme="minorHAnsi" w:cs="Arial"/>
          <w:color w:val="990099"/>
          <w:szCs w:val="24"/>
        </w:rPr>
        <w:t xml:space="preserve"> </w:t>
      </w:r>
      <w:r w:rsidR="0086028E" w:rsidRPr="003E1FC3">
        <w:rPr>
          <w:rFonts w:asciiTheme="minorHAnsi" w:hAnsiTheme="minorHAnsi" w:cs="Arial"/>
          <w:color w:val="990099"/>
          <w:szCs w:val="24"/>
        </w:rPr>
        <w:t>STAGE SPIN-OUT COMPANY</w:t>
      </w:r>
    </w:p>
    <w:p w14:paraId="50BB07DB" w14:textId="70F3958D" w:rsidR="003E3E59" w:rsidRPr="00780C23" w:rsidRDefault="003E3E59" w:rsidP="008A6104">
      <w:pPr>
        <w:spacing w:before="240" w:after="100" w:afterAutospacing="1" w:line="360" w:lineRule="auto"/>
        <w:jc w:val="both"/>
        <w:rPr>
          <w:rFonts w:asciiTheme="minorHAnsi" w:hAnsiTheme="minorHAnsi" w:cs="Arial"/>
          <w:sz w:val="20"/>
        </w:rPr>
      </w:pPr>
      <w:r w:rsidRPr="00780C23">
        <w:rPr>
          <w:rFonts w:asciiTheme="minorHAnsi" w:hAnsiTheme="minorHAnsi" w:cs="Arial"/>
          <w:b/>
          <w:sz w:val="20"/>
        </w:rPr>
        <w:t xml:space="preserve">This </w:t>
      </w:r>
      <w:r w:rsidR="00137866" w:rsidRPr="00780C23">
        <w:rPr>
          <w:rFonts w:asciiTheme="minorHAnsi" w:hAnsiTheme="minorHAnsi" w:cs="Arial"/>
          <w:b/>
          <w:sz w:val="20"/>
        </w:rPr>
        <w:t xml:space="preserve">Non-Binding </w:t>
      </w:r>
      <w:r w:rsidRPr="00780C23">
        <w:rPr>
          <w:rFonts w:asciiTheme="minorHAnsi" w:hAnsiTheme="minorHAnsi" w:cs="Arial"/>
          <w:b/>
          <w:sz w:val="20"/>
        </w:rPr>
        <w:t xml:space="preserve">Term Sheet </w:t>
      </w:r>
      <w:r w:rsidR="00137866" w:rsidRPr="00780C23">
        <w:rPr>
          <w:rFonts w:asciiTheme="minorHAnsi" w:hAnsiTheme="minorHAnsi" w:cs="Arial"/>
          <w:sz w:val="20"/>
        </w:rPr>
        <w:t>dated ________</w:t>
      </w:r>
      <w:r w:rsidR="008A6104" w:rsidRPr="00780C23">
        <w:rPr>
          <w:rFonts w:asciiTheme="minorHAnsi" w:hAnsiTheme="minorHAnsi" w:cs="Arial"/>
          <w:sz w:val="20"/>
        </w:rPr>
        <w:t>_</w:t>
      </w:r>
      <w:r w:rsidR="00612A04" w:rsidRPr="00780C23">
        <w:rPr>
          <w:rFonts w:asciiTheme="minorHAnsi" w:hAnsiTheme="minorHAnsi" w:cs="Arial"/>
          <w:sz w:val="20"/>
        </w:rPr>
        <w:t>______</w:t>
      </w:r>
      <w:r w:rsidR="008A6104" w:rsidRPr="00780C23">
        <w:rPr>
          <w:rFonts w:asciiTheme="minorHAnsi" w:hAnsiTheme="minorHAnsi" w:cs="Arial"/>
          <w:sz w:val="20"/>
        </w:rPr>
        <w:t>_</w:t>
      </w:r>
      <w:r w:rsidR="00C5556B" w:rsidRPr="00780C23">
        <w:rPr>
          <w:rFonts w:asciiTheme="minorHAnsi" w:hAnsiTheme="minorHAnsi" w:cs="Arial"/>
          <w:sz w:val="20"/>
        </w:rPr>
        <w:t>_</w:t>
      </w:r>
      <w:r w:rsidR="008A6104" w:rsidRPr="00780C23">
        <w:rPr>
          <w:rFonts w:asciiTheme="minorHAnsi" w:hAnsiTheme="minorHAnsi" w:cs="Arial"/>
          <w:sz w:val="20"/>
        </w:rPr>
        <w:t>_____</w:t>
      </w:r>
      <w:r w:rsidR="00812991" w:rsidRPr="00780C23">
        <w:rPr>
          <w:rFonts w:asciiTheme="minorHAnsi" w:hAnsiTheme="minorHAnsi" w:cs="Arial"/>
          <w:sz w:val="20"/>
        </w:rPr>
        <w:t>_____</w:t>
      </w:r>
      <w:r w:rsidR="008A6104" w:rsidRPr="00780C23">
        <w:rPr>
          <w:rFonts w:asciiTheme="minorHAnsi" w:hAnsiTheme="minorHAnsi" w:cs="Arial"/>
          <w:sz w:val="20"/>
        </w:rPr>
        <w:t>_</w:t>
      </w:r>
      <w:r w:rsidR="0085045E" w:rsidRPr="00780C23">
        <w:rPr>
          <w:rFonts w:asciiTheme="minorHAnsi" w:hAnsiTheme="minorHAnsi" w:cs="Arial"/>
          <w:sz w:val="20"/>
        </w:rPr>
        <w:t>__</w:t>
      </w:r>
      <w:r w:rsidR="008A6104" w:rsidRPr="00780C23">
        <w:rPr>
          <w:rFonts w:asciiTheme="minorHAnsi" w:hAnsiTheme="minorHAnsi" w:cs="Arial"/>
          <w:sz w:val="20"/>
        </w:rPr>
        <w:t>__</w:t>
      </w:r>
      <w:r w:rsidR="00612A04" w:rsidRPr="00780C23">
        <w:rPr>
          <w:rFonts w:asciiTheme="minorHAnsi" w:hAnsiTheme="minorHAnsi" w:cs="Arial"/>
          <w:sz w:val="20"/>
        </w:rPr>
        <w:t>__</w:t>
      </w:r>
      <w:r w:rsidRPr="00780C23">
        <w:rPr>
          <w:rFonts w:asciiTheme="minorHAnsi" w:hAnsiTheme="minorHAnsi" w:cs="Arial"/>
          <w:sz w:val="20"/>
        </w:rPr>
        <w:t>___ 20[</w:t>
      </w:r>
      <w:r w:rsidRPr="00780C23">
        <w:rPr>
          <w:rFonts w:asciiTheme="minorHAnsi" w:hAnsiTheme="minorHAnsi"/>
          <w:spacing w:val="-3"/>
          <w:sz w:val="20"/>
        </w:rPr>
        <w:t>●</w:t>
      </w:r>
      <w:r w:rsidRPr="00780C23">
        <w:rPr>
          <w:rFonts w:asciiTheme="minorHAnsi" w:hAnsiTheme="minorHAnsi" w:cs="Arial"/>
          <w:sz w:val="20"/>
        </w:rPr>
        <w:t>] is between:</w:t>
      </w:r>
    </w:p>
    <w:p w14:paraId="322942D6" w14:textId="0EC823B5" w:rsidR="003E3E59" w:rsidRPr="00780C23" w:rsidRDefault="003E3E59" w:rsidP="008A6104">
      <w:pPr>
        <w:numPr>
          <w:ilvl w:val="0"/>
          <w:numId w:val="11"/>
        </w:numPr>
        <w:spacing w:before="240" w:line="360" w:lineRule="auto"/>
        <w:jc w:val="both"/>
        <w:rPr>
          <w:rFonts w:asciiTheme="minorHAnsi" w:hAnsiTheme="minorHAnsi"/>
          <w:sz w:val="20"/>
        </w:rPr>
      </w:pPr>
      <w:r w:rsidRPr="00780C23">
        <w:rPr>
          <w:rFonts w:asciiTheme="minorHAnsi" w:hAnsiTheme="minorHAnsi"/>
          <w:spacing w:val="-3"/>
          <w:sz w:val="20"/>
        </w:rPr>
        <w:t xml:space="preserve">[●] </w:t>
      </w:r>
      <w:r w:rsidR="00F91100" w:rsidRPr="00780C23">
        <w:rPr>
          <w:rFonts w:asciiTheme="minorHAnsi" w:hAnsiTheme="minorHAnsi"/>
          <w:spacing w:val="-3"/>
          <w:sz w:val="20"/>
        </w:rPr>
        <w:t xml:space="preserve">Limited </w:t>
      </w:r>
      <w:r w:rsidRPr="00780C23">
        <w:rPr>
          <w:rFonts w:asciiTheme="minorHAnsi" w:hAnsiTheme="minorHAnsi"/>
          <w:spacing w:val="-3"/>
          <w:sz w:val="20"/>
        </w:rPr>
        <w:t>(the “</w:t>
      </w:r>
      <w:r w:rsidR="00695A05" w:rsidRPr="00780C23">
        <w:rPr>
          <w:rFonts w:asciiTheme="minorHAnsi" w:hAnsiTheme="minorHAnsi"/>
          <w:b/>
          <w:spacing w:val="-3"/>
          <w:sz w:val="20"/>
        </w:rPr>
        <w:t>Company</w:t>
      </w:r>
      <w:r w:rsidRPr="00780C23">
        <w:rPr>
          <w:rFonts w:asciiTheme="minorHAnsi" w:hAnsiTheme="minorHAnsi"/>
          <w:spacing w:val="-3"/>
          <w:sz w:val="20"/>
        </w:rPr>
        <w:t xml:space="preserve">”), </w:t>
      </w:r>
      <w:r w:rsidR="00F91100" w:rsidRPr="00780C23">
        <w:rPr>
          <w:rFonts w:asciiTheme="minorHAnsi" w:hAnsiTheme="minorHAnsi"/>
          <w:spacing w:val="-3"/>
          <w:sz w:val="20"/>
        </w:rPr>
        <w:t xml:space="preserve">a private company limited by shares registered in Ireland under Part 2 of the Companies Act 2014 under company registration number </w:t>
      </w:r>
      <w:r w:rsidR="00F91100" w:rsidRPr="00780C23">
        <w:rPr>
          <w:rFonts w:asciiTheme="minorHAnsi" w:hAnsiTheme="minorHAnsi" w:cs="Arial"/>
          <w:sz w:val="20"/>
        </w:rPr>
        <w:t>[</w:t>
      </w:r>
      <w:r w:rsidR="00F91100" w:rsidRPr="00780C23">
        <w:rPr>
          <w:rFonts w:asciiTheme="minorHAnsi" w:hAnsiTheme="minorHAnsi"/>
          <w:spacing w:val="-3"/>
          <w:sz w:val="20"/>
        </w:rPr>
        <w:t>●</w:t>
      </w:r>
      <w:r w:rsidR="00F91100" w:rsidRPr="00780C23">
        <w:rPr>
          <w:rFonts w:asciiTheme="minorHAnsi" w:hAnsiTheme="minorHAnsi" w:cs="Arial"/>
          <w:sz w:val="20"/>
        </w:rPr>
        <w:t>]</w:t>
      </w:r>
      <w:r w:rsidR="009C04F3" w:rsidRPr="00780C23">
        <w:rPr>
          <w:rFonts w:asciiTheme="minorHAnsi" w:hAnsiTheme="minorHAnsi" w:cs="Arial"/>
          <w:sz w:val="20"/>
        </w:rPr>
        <w:t>, whose registered address is at [</w:t>
      </w:r>
      <w:r w:rsidR="009C04F3" w:rsidRPr="00780C23">
        <w:rPr>
          <w:rFonts w:asciiTheme="minorHAnsi" w:hAnsiTheme="minorHAnsi"/>
          <w:spacing w:val="-3"/>
          <w:sz w:val="20"/>
        </w:rPr>
        <w:t>●</w:t>
      </w:r>
      <w:r w:rsidR="009C04F3" w:rsidRPr="00780C23">
        <w:rPr>
          <w:rFonts w:asciiTheme="minorHAnsi" w:hAnsiTheme="minorHAnsi" w:cs="Arial"/>
          <w:sz w:val="20"/>
        </w:rPr>
        <w:t>]</w:t>
      </w:r>
      <w:r w:rsidRPr="00780C23">
        <w:rPr>
          <w:rFonts w:asciiTheme="minorHAnsi" w:hAnsiTheme="minorHAnsi"/>
          <w:sz w:val="20"/>
        </w:rPr>
        <w:t>; and</w:t>
      </w:r>
    </w:p>
    <w:p w14:paraId="73F5E341" w14:textId="385BF5A7" w:rsidR="003E3E59" w:rsidRPr="00780C23" w:rsidRDefault="003E3E59" w:rsidP="00812991">
      <w:pPr>
        <w:numPr>
          <w:ilvl w:val="0"/>
          <w:numId w:val="11"/>
        </w:numPr>
        <w:spacing w:after="100" w:afterAutospacing="1" w:line="360" w:lineRule="auto"/>
        <w:jc w:val="both"/>
        <w:rPr>
          <w:rFonts w:asciiTheme="minorHAnsi" w:hAnsiTheme="minorHAnsi" w:cs="Arial"/>
          <w:sz w:val="20"/>
        </w:rPr>
      </w:pPr>
      <w:r w:rsidRPr="00780C23">
        <w:rPr>
          <w:rFonts w:asciiTheme="minorHAnsi" w:hAnsiTheme="minorHAnsi"/>
          <w:spacing w:val="-3"/>
          <w:sz w:val="20"/>
        </w:rPr>
        <w:t>[●]</w:t>
      </w:r>
      <w:r w:rsidRPr="00780C23">
        <w:rPr>
          <w:rFonts w:asciiTheme="minorHAnsi" w:hAnsiTheme="minorHAnsi" w:cs="Arial"/>
          <w:sz w:val="20"/>
        </w:rPr>
        <w:t xml:space="preserve"> (the “</w:t>
      </w:r>
      <w:r w:rsidR="009C04F3" w:rsidRPr="00780C23">
        <w:rPr>
          <w:rFonts w:asciiTheme="minorHAnsi" w:hAnsiTheme="minorHAnsi" w:cs="Arial"/>
          <w:b/>
          <w:sz w:val="20"/>
        </w:rPr>
        <w:t>RPO</w:t>
      </w:r>
      <w:r w:rsidRPr="00780C23">
        <w:rPr>
          <w:rFonts w:asciiTheme="minorHAnsi" w:hAnsiTheme="minorHAnsi" w:cs="Arial"/>
          <w:sz w:val="20"/>
        </w:rPr>
        <w:t>”),</w:t>
      </w:r>
      <w:r w:rsidRPr="00780C23">
        <w:rPr>
          <w:rFonts w:asciiTheme="minorHAnsi" w:hAnsiTheme="minorHAnsi"/>
          <w:sz w:val="20"/>
        </w:rPr>
        <w:t xml:space="preserve"> </w:t>
      </w:r>
      <w:r w:rsidR="007A2F17" w:rsidRPr="00780C23">
        <w:rPr>
          <w:rFonts w:asciiTheme="minorHAnsi" w:hAnsiTheme="minorHAnsi"/>
          <w:sz w:val="20"/>
        </w:rPr>
        <w:t xml:space="preserve">an academic institution </w:t>
      </w:r>
      <w:r w:rsidRPr="00780C23">
        <w:rPr>
          <w:rFonts w:asciiTheme="minorHAnsi" w:hAnsiTheme="minorHAnsi"/>
          <w:sz w:val="20"/>
        </w:rPr>
        <w:t>[</w:t>
      </w:r>
      <w:r w:rsidR="007A2F17" w:rsidRPr="00780C23">
        <w:rPr>
          <w:rFonts w:asciiTheme="minorHAnsi" w:hAnsiTheme="minorHAnsi"/>
          <w:sz w:val="20"/>
        </w:rPr>
        <w:t xml:space="preserve">incorporated </w:t>
      </w:r>
      <w:r w:rsidR="007A2F17" w:rsidRPr="00780C23">
        <w:rPr>
          <w:rFonts w:asciiTheme="minorHAnsi" w:hAnsiTheme="minorHAnsi"/>
          <w:i/>
          <w:sz w:val="20"/>
        </w:rPr>
        <w:t xml:space="preserve">or </w:t>
      </w:r>
      <w:r w:rsidR="007A2F17" w:rsidRPr="00780C23">
        <w:rPr>
          <w:rFonts w:asciiTheme="minorHAnsi" w:hAnsiTheme="minorHAnsi"/>
          <w:sz w:val="20"/>
        </w:rPr>
        <w:t xml:space="preserve">established] under [statute </w:t>
      </w:r>
      <w:r w:rsidR="007A2F17" w:rsidRPr="00780C23">
        <w:rPr>
          <w:rFonts w:asciiTheme="minorHAnsi" w:hAnsiTheme="minorHAnsi"/>
          <w:i/>
          <w:sz w:val="20"/>
        </w:rPr>
        <w:t xml:space="preserve">or </w:t>
      </w:r>
      <w:r w:rsidR="007A2F17" w:rsidRPr="00780C23">
        <w:rPr>
          <w:rFonts w:asciiTheme="minorHAnsi" w:hAnsiTheme="minorHAnsi"/>
          <w:sz w:val="20"/>
        </w:rPr>
        <w:t>charter in Ireland]</w:t>
      </w:r>
      <w:r w:rsidR="00B44EF3" w:rsidRPr="00780C23">
        <w:rPr>
          <w:rFonts w:asciiTheme="minorHAnsi" w:hAnsiTheme="minorHAnsi"/>
          <w:sz w:val="20"/>
        </w:rPr>
        <w:t xml:space="preserve">, whose </w:t>
      </w:r>
      <w:r w:rsidRPr="00780C23">
        <w:rPr>
          <w:rFonts w:asciiTheme="minorHAnsi" w:hAnsiTheme="minorHAnsi" w:cs="Arial"/>
          <w:sz w:val="20"/>
        </w:rPr>
        <w:t xml:space="preserve">[principal </w:t>
      </w:r>
      <w:r w:rsidR="00B44EF3" w:rsidRPr="00780C23">
        <w:rPr>
          <w:rFonts w:asciiTheme="minorHAnsi" w:hAnsiTheme="minorHAnsi" w:cs="Arial"/>
          <w:sz w:val="20"/>
        </w:rPr>
        <w:t>address</w:t>
      </w:r>
      <w:r w:rsidRPr="00780C23">
        <w:rPr>
          <w:rFonts w:asciiTheme="minorHAnsi" w:hAnsiTheme="minorHAnsi" w:cs="Arial"/>
          <w:sz w:val="20"/>
        </w:rPr>
        <w:t xml:space="preserve"> </w:t>
      </w:r>
      <w:r w:rsidRPr="00780C23">
        <w:rPr>
          <w:rFonts w:asciiTheme="minorHAnsi" w:hAnsiTheme="minorHAnsi" w:cs="Arial"/>
          <w:i/>
          <w:sz w:val="20"/>
        </w:rPr>
        <w:t xml:space="preserve">or </w:t>
      </w:r>
      <w:r w:rsidRPr="00780C23">
        <w:rPr>
          <w:rFonts w:asciiTheme="minorHAnsi" w:hAnsiTheme="minorHAnsi" w:cs="Arial"/>
          <w:sz w:val="20"/>
        </w:rPr>
        <w:t>registered office] is at [</w:t>
      </w:r>
      <w:r w:rsidRPr="00780C23">
        <w:rPr>
          <w:rFonts w:asciiTheme="minorHAnsi" w:hAnsiTheme="minorHAnsi" w:cs="Arial"/>
          <w:sz w:val="20"/>
        </w:rPr>
        <w:sym w:font="Symbol" w:char="F0B7"/>
      </w:r>
      <w:r w:rsidRPr="00780C23">
        <w:rPr>
          <w:rFonts w:asciiTheme="minorHAnsi" w:hAnsiTheme="minorHAnsi" w:cs="Arial"/>
          <w:sz w:val="20"/>
        </w:rPr>
        <w:t>]</w:t>
      </w:r>
      <w:r w:rsidR="009C04F3" w:rsidRPr="00780C23">
        <w:rPr>
          <w:rFonts w:asciiTheme="minorHAnsi" w:hAnsiTheme="minorHAnsi" w:cs="Arial"/>
          <w:sz w:val="20"/>
        </w:rPr>
        <w:t xml:space="preserve">; and </w:t>
      </w:r>
    </w:p>
    <w:p w14:paraId="4B851540" w14:textId="2B33E1D8" w:rsidR="00695A05" w:rsidRPr="00780C23" w:rsidRDefault="00695A05" w:rsidP="00812991">
      <w:pPr>
        <w:numPr>
          <w:ilvl w:val="0"/>
          <w:numId w:val="11"/>
        </w:numPr>
        <w:spacing w:after="100" w:afterAutospacing="1" w:line="360" w:lineRule="auto"/>
        <w:jc w:val="both"/>
        <w:rPr>
          <w:rFonts w:asciiTheme="minorHAnsi" w:hAnsiTheme="minorHAnsi" w:cs="Arial"/>
          <w:sz w:val="20"/>
        </w:rPr>
      </w:pPr>
      <w:r w:rsidRPr="00780C23">
        <w:rPr>
          <w:rFonts w:asciiTheme="minorHAnsi" w:hAnsiTheme="minorHAnsi"/>
          <w:spacing w:val="-3"/>
          <w:sz w:val="20"/>
        </w:rPr>
        <w:t>[●]</w:t>
      </w:r>
      <w:r w:rsidR="006B2232">
        <w:rPr>
          <w:rFonts w:asciiTheme="minorHAnsi" w:hAnsiTheme="minorHAnsi"/>
          <w:spacing w:val="-3"/>
          <w:sz w:val="20"/>
        </w:rPr>
        <w:t xml:space="preserve"> </w:t>
      </w:r>
      <w:r w:rsidR="00B44EF3" w:rsidRPr="00780C23">
        <w:rPr>
          <w:rFonts w:asciiTheme="minorHAnsi" w:hAnsiTheme="minorHAnsi"/>
          <w:spacing w:val="-3"/>
          <w:sz w:val="20"/>
        </w:rPr>
        <w:t>an individual, whose residential address is at</w:t>
      </w:r>
      <w:r w:rsidRPr="00780C23">
        <w:rPr>
          <w:rFonts w:asciiTheme="minorHAnsi" w:hAnsiTheme="minorHAnsi"/>
          <w:sz w:val="20"/>
        </w:rPr>
        <w:t xml:space="preserve"> </w:t>
      </w:r>
      <w:r w:rsidRPr="00780C23">
        <w:rPr>
          <w:rFonts w:asciiTheme="minorHAnsi" w:hAnsiTheme="minorHAnsi" w:cs="Arial"/>
          <w:sz w:val="20"/>
        </w:rPr>
        <w:t>[</w:t>
      </w:r>
      <w:r w:rsidRPr="00780C23">
        <w:rPr>
          <w:rFonts w:asciiTheme="minorHAnsi" w:hAnsiTheme="minorHAnsi" w:cs="Arial"/>
          <w:sz w:val="20"/>
        </w:rPr>
        <w:sym w:font="Symbol" w:char="F0B7"/>
      </w:r>
      <w:r w:rsidRPr="00780C23">
        <w:rPr>
          <w:rFonts w:asciiTheme="minorHAnsi" w:hAnsiTheme="minorHAnsi" w:cs="Arial"/>
          <w:sz w:val="20"/>
        </w:rPr>
        <w:t>]</w:t>
      </w:r>
      <w:r w:rsidR="009C04F3" w:rsidRPr="00780C23">
        <w:rPr>
          <w:rFonts w:asciiTheme="minorHAnsi" w:hAnsiTheme="minorHAnsi" w:cs="Arial"/>
          <w:sz w:val="20"/>
        </w:rPr>
        <w:t xml:space="preserve">; and </w:t>
      </w:r>
    </w:p>
    <w:p w14:paraId="4B8D0C52" w14:textId="006BDDEF" w:rsidR="00695A05" w:rsidRPr="00780C23" w:rsidRDefault="00695A05" w:rsidP="00812991">
      <w:pPr>
        <w:numPr>
          <w:ilvl w:val="0"/>
          <w:numId w:val="11"/>
        </w:numPr>
        <w:spacing w:after="100" w:afterAutospacing="1" w:line="360" w:lineRule="auto"/>
        <w:jc w:val="both"/>
        <w:rPr>
          <w:rFonts w:asciiTheme="minorHAnsi" w:hAnsiTheme="minorHAnsi" w:cs="Arial"/>
          <w:sz w:val="20"/>
        </w:rPr>
      </w:pPr>
      <w:r w:rsidRPr="00780C23">
        <w:rPr>
          <w:rFonts w:asciiTheme="minorHAnsi" w:hAnsiTheme="minorHAnsi"/>
          <w:spacing w:val="-3"/>
          <w:sz w:val="20"/>
        </w:rPr>
        <w:t>[●]</w:t>
      </w:r>
      <w:r w:rsidR="00B44EF3" w:rsidRPr="00780C23">
        <w:rPr>
          <w:rFonts w:asciiTheme="minorHAnsi" w:hAnsiTheme="minorHAnsi"/>
          <w:spacing w:val="-3"/>
          <w:sz w:val="20"/>
        </w:rPr>
        <w:t xml:space="preserve"> an individual, whose residential address is at </w:t>
      </w:r>
      <w:r w:rsidRPr="00780C23">
        <w:rPr>
          <w:rFonts w:asciiTheme="minorHAnsi" w:hAnsiTheme="minorHAnsi" w:cs="Arial"/>
          <w:sz w:val="20"/>
        </w:rPr>
        <w:t>[</w:t>
      </w:r>
      <w:r w:rsidRPr="00780C23">
        <w:rPr>
          <w:rFonts w:asciiTheme="minorHAnsi" w:hAnsiTheme="minorHAnsi" w:cs="Arial"/>
          <w:sz w:val="20"/>
        </w:rPr>
        <w:sym w:font="Symbol" w:char="F0B7"/>
      </w:r>
      <w:r w:rsidRPr="00780C23">
        <w:rPr>
          <w:rFonts w:asciiTheme="minorHAnsi" w:hAnsiTheme="minorHAnsi" w:cs="Arial"/>
          <w:sz w:val="20"/>
        </w:rPr>
        <w:t>].</w:t>
      </w:r>
    </w:p>
    <w:p w14:paraId="3B1C3ACF" w14:textId="6618AB41" w:rsidR="003E3E59" w:rsidRPr="00780C23" w:rsidRDefault="00150387" w:rsidP="008A6104">
      <w:pPr>
        <w:spacing w:line="360" w:lineRule="auto"/>
        <w:jc w:val="both"/>
        <w:rPr>
          <w:rFonts w:asciiTheme="minorHAnsi" w:hAnsiTheme="minorHAnsi" w:cs="Arial"/>
          <w:sz w:val="20"/>
        </w:rPr>
      </w:pPr>
      <w:r w:rsidRPr="00780C23">
        <w:rPr>
          <w:rFonts w:asciiTheme="minorHAnsi" w:hAnsiTheme="minorHAnsi"/>
          <w:spacing w:val="-3"/>
          <w:sz w:val="20"/>
        </w:rPr>
        <w:t xml:space="preserve">The Company, the RPO, and </w:t>
      </w:r>
      <w:r w:rsidR="00B44EF3" w:rsidRPr="00780C23">
        <w:rPr>
          <w:rFonts w:asciiTheme="minorHAnsi" w:hAnsiTheme="minorHAnsi"/>
          <w:spacing w:val="-3"/>
          <w:sz w:val="20"/>
        </w:rPr>
        <w:t>[●]</w:t>
      </w:r>
      <w:r w:rsidRPr="00780C23">
        <w:rPr>
          <w:rFonts w:asciiTheme="minorHAnsi" w:hAnsiTheme="minorHAnsi"/>
          <w:spacing w:val="-3"/>
          <w:sz w:val="20"/>
        </w:rPr>
        <w:t xml:space="preserve"> </w:t>
      </w:r>
      <w:r w:rsidR="003E3E59" w:rsidRPr="00780C23">
        <w:rPr>
          <w:rFonts w:asciiTheme="minorHAnsi" w:hAnsiTheme="minorHAnsi" w:cs="Arial"/>
          <w:sz w:val="20"/>
        </w:rPr>
        <w:t>together shall be referred to as the “</w:t>
      </w:r>
      <w:r w:rsidR="003E3E59" w:rsidRPr="00780C23">
        <w:rPr>
          <w:rFonts w:asciiTheme="minorHAnsi" w:hAnsiTheme="minorHAnsi" w:cs="Arial"/>
          <w:b/>
          <w:sz w:val="20"/>
        </w:rPr>
        <w:t>Parties</w:t>
      </w:r>
      <w:r w:rsidR="003E3E59" w:rsidRPr="00780C23">
        <w:rPr>
          <w:rFonts w:asciiTheme="minorHAnsi" w:hAnsiTheme="minorHAnsi" w:cs="Arial"/>
          <w:sz w:val="20"/>
        </w:rPr>
        <w:t>”, and individually shall be referred to as a “</w:t>
      </w:r>
      <w:r w:rsidR="003E3E59" w:rsidRPr="00780C23">
        <w:rPr>
          <w:rFonts w:asciiTheme="minorHAnsi" w:hAnsiTheme="minorHAnsi" w:cs="Arial"/>
          <w:b/>
          <w:sz w:val="20"/>
        </w:rPr>
        <w:t>Party</w:t>
      </w:r>
      <w:r w:rsidR="003E3E59" w:rsidRPr="00780C23">
        <w:rPr>
          <w:rFonts w:asciiTheme="minorHAnsi" w:hAnsiTheme="minorHAnsi" w:cs="Arial"/>
          <w:sz w:val="20"/>
        </w:rPr>
        <w:t>”.</w:t>
      </w:r>
      <w:r w:rsidR="00927E47" w:rsidRPr="00780C23">
        <w:rPr>
          <w:rFonts w:asciiTheme="minorHAnsi" w:hAnsiTheme="minorHAnsi" w:cs="Arial"/>
          <w:sz w:val="20"/>
        </w:rPr>
        <w:t xml:space="preserve"> </w:t>
      </w:r>
    </w:p>
    <w:p w14:paraId="3E440967" w14:textId="77777777" w:rsidR="008A6104" w:rsidRPr="002010DF" w:rsidRDefault="008A6104" w:rsidP="008A6104">
      <w:pPr>
        <w:spacing w:line="360" w:lineRule="auto"/>
        <w:jc w:val="both"/>
        <w:rPr>
          <w:rFonts w:asciiTheme="minorHAnsi" w:hAnsiTheme="minorHAnsi" w:cs="Arial"/>
          <w:szCs w:val="24"/>
        </w:rPr>
      </w:pPr>
    </w:p>
    <w:p w14:paraId="4508FD54" w14:textId="77777777" w:rsidR="006D360C" w:rsidRPr="00780C23" w:rsidRDefault="006D360C">
      <w:pPr>
        <w:pStyle w:val="Title"/>
        <w:numPr>
          <w:ilvl w:val="0"/>
          <w:numId w:val="4"/>
        </w:numPr>
        <w:tabs>
          <w:tab w:val="clear" w:pos="720"/>
          <w:tab w:val="num" w:pos="540"/>
        </w:tabs>
        <w:spacing w:line="360" w:lineRule="auto"/>
        <w:ind w:left="540" w:hanging="540"/>
        <w:jc w:val="both"/>
        <w:rPr>
          <w:rFonts w:ascii="Arial" w:hAnsi="Arial" w:cs="Arial"/>
          <w:color w:val="990099"/>
          <w:sz w:val="20"/>
        </w:rPr>
      </w:pPr>
      <w:r w:rsidRPr="00780C23">
        <w:rPr>
          <w:rFonts w:ascii="Arial" w:hAnsi="Arial" w:cs="Arial"/>
          <w:color w:val="990099"/>
          <w:sz w:val="20"/>
        </w:rPr>
        <w:t>Purpose</w:t>
      </w:r>
    </w:p>
    <w:p w14:paraId="24C4DE58" w14:textId="1DCD666A" w:rsidR="0035548D" w:rsidRPr="00780C23" w:rsidRDefault="00E4273D">
      <w:pPr>
        <w:spacing w:line="360" w:lineRule="auto"/>
        <w:jc w:val="both"/>
        <w:rPr>
          <w:rFonts w:ascii="Arial" w:hAnsi="Arial" w:cs="Arial"/>
          <w:sz w:val="20"/>
        </w:rPr>
      </w:pPr>
      <w:r w:rsidRPr="00780C23">
        <w:rPr>
          <w:rFonts w:ascii="Arial" w:hAnsi="Arial" w:cs="Arial"/>
          <w:sz w:val="20"/>
        </w:rPr>
        <w:t xml:space="preserve">The Company is a spin-out </w:t>
      </w:r>
      <w:r w:rsidR="0035548D" w:rsidRPr="00780C23">
        <w:rPr>
          <w:rFonts w:ascii="Arial" w:hAnsi="Arial" w:cs="Arial"/>
          <w:sz w:val="20"/>
        </w:rPr>
        <w:t xml:space="preserve">company </w:t>
      </w:r>
      <w:r w:rsidRPr="00780C23">
        <w:rPr>
          <w:rFonts w:ascii="Arial" w:hAnsi="Arial" w:cs="Arial"/>
          <w:sz w:val="20"/>
        </w:rPr>
        <w:t xml:space="preserve">of </w:t>
      </w:r>
      <w:r w:rsidR="0035548D" w:rsidRPr="00780C23">
        <w:rPr>
          <w:rFonts w:ascii="Arial" w:hAnsi="Arial" w:cs="Arial"/>
          <w:sz w:val="20"/>
        </w:rPr>
        <w:t>the RPO</w:t>
      </w:r>
      <w:r w:rsidR="00DE1D4E" w:rsidRPr="00780C23">
        <w:rPr>
          <w:rFonts w:ascii="Arial" w:hAnsi="Arial" w:cs="Arial"/>
          <w:sz w:val="20"/>
        </w:rPr>
        <w:t xml:space="preserve"> that has been incorporated </w:t>
      </w:r>
      <w:r w:rsidR="00D912BB" w:rsidRPr="00780C23">
        <w:rPr>
          <w:rFonts w:ascii="Arial" w:hAnsi="Arial" w:cs="Arial"/>
          <w:sz w:val="20"/>
        </w:rPr>
        <w:t xml:space="preserve">to develop and commercialise certain intellectual property generated by </w:t>
      </w:r>
      <w:r w:rsidR="00D912BB" w:rsidRPr="00780C23">
        <w:rPr>
          <w:rFonts w:ascii="Arial" w:hAnsi="Arial" w:cs="Arial"/>
          <w:spacing w:val="-3"/>
          <w:sz w:val="20"/>
        </w:rPr>
        <w:t>[●]</w:t>
      </w:r>
      <w:r w:rsidR="0035548D" w:rsidRPr="00780C23">
        <w:rPr>
          <w:rFonts w:ascii="Arial" w:hAnsi="Arial" w:cs="Arial"/>
          <w:sz w:val="20"/>
        </w:rPr>
        <w:t xml:space="preserve">. </w:t>
      </w:r>
      <w:r w:rsidR="00E05C10" w:rsidRPr="00780C23">
        <w:rPr>
          <w:rFonts w:ascii="Arial" w:hAnsi="Arial" w:cs="Arial"/>
          <w:spacing w:val="-3"/>
          <w:sz w:val="20"/>
        </w:rPr>
        <w:t xml:space="preserve">The </w:t>
      </w:r>
      <w:r w:rsidR="00BA3AB4" w:rsidRPr="00780C23">
        <w:rPr>
          <w:rFonts w:ascii="Arial" w:hAnsi="Arial" w:cs="Arial"/>
          <w:spacing w:val="-3"/>
          <w:sz w:val="20"/>
        </w:rPr>
        <w:t xml:space="preserve">RPO </w:t>
      </w:r>
      <w:r w:rsidR="00E05C10" w:rsidRPr="00780C23">
        <w:rPr>
          <w:rFonts w:ascii="Arial" w:hAnsi="Arial" w:cs="Arial"/>
          <w:spacing w:val="-3"/>
          <w:sz w:val="20"/>
        </w:rPr>
        <w:t>and [●]</w:t>
      </w:r>
      <w:r w:rsidR="00D912BB" w:rsidRPr="00780C23">
        <w:rPr>
          <w:rFonts w:ascii="Arial" w:hAnsi="Arial" w:cs="Arial"/>
          <w:spacing w:val="-3"/>
          <w:sz w:val="20"/>
        </w:rPr>
        <w:t xml:space="preserve"> </w:t>
      </w:r>
      <w:r w:rsidR="00BA3AB4" w:rsidRPr="00780C23">
        <w:rPr>
          <w:rFonts w:ascii="Arial" w:hAnsi="Arial" w:cs="Arial"/>
          <w:spacing w:val="-3"/>
          <w:sz w:val="20"/>
        </w:rPr>
        <w:t xml:space="preserve">wish </w:t>
      </w:r>
      <w:r w:rsidR="00213037" w:rsidRPr="00780C23">
        <w:rPr>
          <w:rFonts w:ascii="Arial" w:hAnsi="Arial" w:cs="Arial"/>
          <w:spacing w:val="-3"/>
          <w:sz w:val="20"/>
        </w:rPr>
        <w:t xml:space="preserve">to </w:t>
      </w:r>
      <w:r w:rsidR="006A104D" w:rsidRPr="00780C23">
        <w:rPr>
          <w:rFonts w:ascii="Arial" w:hAnsi="Arial" w:cs="Arial"/>
          <w:spacing w:val="-3"/>
          <w:sz w:val="20"/>
        </w:rPr>
        <w:t xml:space="preserve">regulate their affairs </w:t>
      </w:r>
      <w:bookmarkStart w:id="0" w:name="_GoBack"/>
      <w:bookmarkEnd w:id="0"/>
      <w:r w:rsidR="006A104D" w:rsidRPr="00780C23">
        <w:rPr>
          <w:rFonts w:ascii="Arial" w:hAnsi="Arial" w:cs="Arial"/>
          <w:spacing w:val="-3"/>
          <w:sz w:val="20"/>
        </w:rPr>
        <w:t>as shareholders in the Company</w:t>
      </w:r>
      <w:r w:rsidR="00D14A7E" w:rsidRPr="00780C23">
        <w:rPr>
          <w:rFonts w:ascii="Arial" w:hAnsi="Arial" w:cs="Arial"/>
          <w:spacing w:val="-3"/>
          <w:sz w:val="20"/>
        </w:rPr>
        <w:t xml:space="preserve"> and, ac</w:t>
      </w:r>
      <w:r w:rsidR="00F93585" w:rsidRPr="00780C23">
        <w:rPr>
          <w:rFonts w:ascii="Arial" w:hAnsi="Arial" w:cs="Arial"/>
          <w:spacing w:val="-3"/>
          <w:sz w:val="20"/>
        </w:rPr>
        <w:t xml:space="preserve">cordingly, the Parties intend to enter into a </w:t>
      </w:r>
      <w:r w:rsidR="003F7674" w:rsidRPr="00780C23">
        <w:rPr>
          <w:rFonts w:ascii="Arial" w:hAnsi="Arial" w:cs="Arial"/>
          <w:spacing w:val="-3"/>
          <w:sz w:val="20"/>
        </w:rPr>
        <w:t xml:space="preserve">subscription and </w:t>
      </w:r>
      <w:r w:rsidR="00F93585" w:rsidRPr="00780C23">
        <w:rPr>
          <w:rFonts w:ascii="Arial" w:hAnsi="Arial" w:cs="Arial"/>
          <w:spacing w:val="-3"/>
          <w:sz w:val="20"/>
        </w:rPr>
        <w:t>shareholders’ agreement</w:t>
      </w:r>
      <w:r w:rsidR="00510B6D" w:rsidRPr="00780C23">
        <w:rPr>
          <w:rFonts w:ascii="Arial" w:hAnsi="Arial" w:cs="Arial"/>
          <w:spacing w:val="-3"/>
          <w:sz w:val="20"/>
        </w:rPr>
        <w:t xml:space="preserve"> (the “</w:t>
      </w:r>
      <w:r w:rsidR="00510B6D" w:rsidRPr="00780C23">
        <w:rPr>
          <w:rFonts w:ascii="Arial" w:hAnsi="Arial" w:cs="Arial"/>
          <w:b/>
          <w:spacing w:val="-3"/>
          <w:sz w:val="20"/>
        </w:rPr>
        <w:t>Shareholders’ Agreement</w:t>
      </w:r>
      <w:r w:rsidR="00510B6D" w:rsidRPr="00780C23">
        <w:rPr>
          <w:rFonts w:ascii="Arial" w:hAnsi="Arial" w:cs="Arial"/>
          <w:spacing w:val="-3"/>
          <w:sz w:val="20"/>
        </w:rPr>
        <w:t>”)</w:t>
      </w:r>
      <w:r w:rsidR="00D14A7E" w:rsidRPr="00780C23">
        <w:rPr>
          <w:rFonts w:ascii="Arial" w:hAnsi="Arial" w:cs="Arial"/>
          <w:spacing w:val="-3"/>
          <w:sz w:val="20"/>
        </w:rPr>
        <w:t xml:space="preserve">. The </w:t>
      </w:r>
      <w:r w:rsidR="00D14A7E" w:rsidRPr="00780C23">
        <w:rPr>
          <w:rFonts w:ascii="Arial" w:hAnsi="Arial" w:cs="Arial"/>
          <w:sz w:val="20"/>
        </w:rPr>
        <w:t>purpose of this Non-Binding Term Sheet is to summarise the main</w:t>
      </w:r>
      <w:r w:rsidR="00510B6D" w:rsidRPr="00780C23">
        <w:rPr>
          <w:rFonts w:ascii="Arial" w:hAnsi="Arial" w:cs="Arial"/>
          <w:sz w:val="20"/>
        </w:rPr>
        <w:t xml:space="preserve"> commercial terms that the Parties intend to include in any such Shareholders’ Agreement. </w:t>
      </w:r>
    </w:p>
    <w:p w14:paraId="516005CB" w14:textId="77777777" w:rsidR="006D360C" w:rsidRPr="00780C23" w:rsidRDefault="006D360C">
      <w:pPr>
        <w:spacing w:line="360" w:lineRule="auto"/>
        <w:jc w:val="both"/>
        <w:rPr>
          <w:rFonts w:ascii="Arial" w:hAnsi="Arial" w:cs="Arial"/>
          <w:sz w:val="20"/>
        </w:rPr>
      </w:pPr>
    </w:p>
    <w:p w14:paraId="6BCB220C" w14:textId="6AEC0FB8" w:rsidR="006D360C" w:rsidRPr="00780C23" w:rsidRDefault="006D360C">
      <w:pPr>
        <w:pStyle w:val="Title"/>
        <w:numPr>
          <w:ilvl w:val="0"/>
          <w:numId w:val="4"/>
        </w:numPr>
        <w:tabs>
          <w:tab w:val="clear" w:pos="720"/>
          <w:tab w:val="num" w:pos="540"/>
        </w:tabs>
        <w:spacing w:line="360" w:lineRule="auto"/>
        <w:ind w:left="540" w:hanging="540"/>
        <w:jc w:val="both"/>
        <w:rPr>
          <w:rFonts w:ascii="Arial" w:hAnsi="Arial" w:cs="Arial"/>
          <w:color w:val="990099"/>
          <w:sz w:val="20"/>
        </w:rPr>
      </w:pPr>
      <w:r w:rsidRPr="00780C23">
        <w:rPr>
          <w:rFonts w:ascii="Arial" w:hAnsi="Arial" w:cs="Arial"/>
          <w:color w:val="990099"/>
          <w:sz w:val="20"/>
        </w:rPr>
        <w:t xml:space="preserve">Provisions envisaged for the </w:t>
      </w:r>
      <w:r w:rsidR="00150387" w:rsidRPr="00780C23">
        <w:rPr>
          <w:rFonts w:ascii="Arial" w:hAnsi="Arial" w:cs="Arial"/>
          <w:color w:val="990099"/>
          <w:sz w:val="20"/>
        </w:rPr>
        <w:t>Shareholders’</w:t>
      </w:r>
      <w:r w:rsidR="00C5556B" w:rsidRPr="00780C23">
        <w:rPr>
          <w:rFonts w:ascii="Arial" w:hAnsi="Arial" w:cs="Arial"/>
          <w:color w:val="990099"/>
          <w:sz w:val="20"/>
        </w:rPr>
        <w:t xml:space="preserve"> Agreement</w:t>
      </w:r>
    </w:p>
    <w:p w14:paraId="6AE61660" w14:textId="3A958CEA" w:rsidR="00ED157C" w:rsidRPr="00780C23" w:rsidRDefault="006D360C" w:rsidP="00AA0372">
      <w:pPr>
        <w:pStyle w:val="Title"/>
        <w:spacing w:after="240" w:line="360" w:lineRule="auto"/>
        <w:jc w:val="both"/>
        <w:rPr>
          <w:rFonts w:ascii="Arial" w:hAnsi="Arial" w:cs="Arial"/>
          <w:b w:val="0"/>
          <w:sz w:val="20"/>
        </w:rPr>
      </w:pPr>
      <w:r w:rsidRPr="00780C23">
        <w:rPr>
          <w:rFonts w:ascii="Arial" w:hAnsi="Arial" w:cs="Arial"/>
          <w:b w:val="0"/>
          <w:sz w:val="20"/>
        </w:rPr>
        <w:t xml:space="preserve">The </w:t>
      </w:r>
      <w:r w:rsidR="00ED157C" w:rsidRPr="00780C23">
        <w:rPr>
          <w:rFonts w:ascii="Arial" w:hAnsi="Arial" w:cs="Arial"/>
          <w:b w:val="0"/>
          <w:sz w:val="20"/>
        </w:rPr>
        <w:t xml:space="preserve">Parties intend that the </w:t>
      </w:r>
      <w:r w:rsidR="000976BD" w:rsidRPr="00780C23">
        <w:rPr>
          <w:rFonts w:ascii="Arial" w:hAnsi="Arial" w:cs="Arial"/>
          <w:b w:val="0"/>
          <w:sz w:val="20"/>
        </w:rPr>
        <w:t>Shareholders’</w:t>
      </w:r>
      <w:r w:rsidR="00C5556B" w:rsidRPr="00780C23">
        <w:rPr>
          <w:rFonts w:ascii="Arial" w:hAnsi="Arial" w:cs="Arial"/>
          <w:b w:val="0"/>
          <w:sz w:val="20"/>
        </w:rPr>
        <w:t xml:space="preserve"> Agreement</w:t>
      </w:r>
      <w:r w:rsidRPr="00780C23">
        <w:rPr>
          <w:rFonts w:ascii="Arial" w:hAnsi="Arial" w:cs="Arial"/>
          <w:b w:val="0"/>
          <w:sz w:val="20"/>
        </w:rPr>
        <w:t xml:space="preserve"> </w:t>
      </w:r>
      <w:r w:rsidR="00EE5D33" w:rsidRPr="00780C23">
        <w:rPr>
          <w:rFonts w:ascii="Arial" w:hAnsi="Arial" w:cs="Arial"/>
          <w:b w:val="0"/>
          <w:sz w:val="20"/>
        </w:rPr>
        <w:t xml:space="preserve">would contain </w:t>
      </w:r>
      <w:r w:rsidRPr="00780C23">
        <w:rPr>
          <w:rFonts w:ascii="Arial" w:hAnsi="Arial" w:cs="Arial"/>
          <w:b w:val="0"/>
          <w:sz w:val="20"/>
        </w:rPr>
        <w:t xml:space="preserve">terms based on the following principles: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91"/>
      </w:tblGrid>
      <w:tr w:rsidR="008F3A34" w:rsidRPr="00780C23" w14:paraId="4EA430A6" w14:textId="77777777" w:rsidTr="00405253">
        <w:tc>
          <w:tcPr>
            <w:tcW w:w="2662" w:type="dxa"/>
            <w:shd w:val="clear" w:color="auto" w:fill="auto"/>
          </w:tcPr>
          <w:p w14:paraId="70657570" w14:textId="1185A18C" w:rsidR="008F3A34" w:rsidRPr="00780C23" w:rsidRDefault="008F3A34" w:rsidP="007279DE">
            <w:pPr>
              <w:pStyle w:val="Title"/>
              <w:spacing w:line="360" w:lineRule="auto"/>
              <w:jc w:val="left"/>
              <w:rPr>
                <w:rFonts w:ascii="Arial" w:hAnsi="Arial" w:cs="Arial"/>
                <w:sz w:val="20"/>
              </w:rPr>
            </w:pPr>
            <w:r w:rsidRPr="00780C23">
              <w:rPr>
                <w:rFonts w:ascii="Arial" w:hAnsi="Arial" w:cs="Arial"/>
                <w:color w:val="990099"/>
                <w:sz w:val="20"/>
              </w:rPr>
              <w:t>Completion Date</w:t>
            </w:r>
          </w:p>
        </w:tc>
        <w:tc>
          <w:tcPr>
            <w:tcW w:w="7085" w:type="dxa"/>
            <w:shd w:val="clear" w:color="auto" w:fill="auto"/>
          </w:tcPr>
          <w:p w14:paraId="7F572E9D" w14:textId="1F17C34B" w:rsidR="00AE79A0" w:rsidRPr="00780C23" w:rsidRDefault="008F3A34" w:rsidP="007A2F57">
            <w:pPr>
              <w:pStyle w:val="Title"/>
              <w:spacing w:line="360" w:lineRule="auto"/>
              <w:jc w:val="both"/>
              <w:rPr>
                <w:rFonts w:ascii="Arial" w:hAnsi="Arial" w:cs="Arial"/>
                <w:b w:val="0"/>
                <w:sz w:val="20"/>
              </w:rPr>
            </w:pPr>
            <w:r w:rsidRPr="00780C23">
              <w:rPr>
                <w:rFonts w:ascii="Arial" w:hAnsi="Arial" w:cs="Arial"/>
                <w:b w:val="0"/>
                <w:sz w:val="20"/>
              </w:rPr>
              <w:t>Subject to the Conditions being satisfied</w:t>
            </w:r>
            <w:r w:rsidR="00AE79A0" w:rsidRPr="00780C23">
              <w:rPr>
                <w:rFonts w:ascii="Arial" w:hAnsi="Arial" w:cs="Arial"/>
                <w:b w:val="0"/>
                <w:sz w:val="20"/>
              </w:rPr>
              <w:t xml:space="preserve"> </w:t>
            </w:r>
            <w:r w:rsidR="004964D5" w:rsidRPr="00780C23">
              <w:rPr>
                <w:rFonts w:ascii="Arial" w:hAnsi="Arial" w:cs="Arial"/>
                <w:b w:val="0"/>
                <w:sz w:val="20"/>
              </w:rPr>
              <w:t>or waived</w:t>
            </w:r>
            <w:r w:rsidR="003B303F" w:rsidRPr="00780C23">
              <w:rPr>
                <w:rFonts w:ascii="Arial" w:hAnsi="Arial" w:cs="Arial"/>
                <w:b w:val="0"/>
                <w:sz w:val="20"/>
              </w:rPr>
              <w:t xml:space="preserve"> by the relevant Parties</w:t>
            </w:r>
            <w:r w:rsidRPr="00780C23">
              <w:rPr>
                <w:rFonts w:ascii="Arial" w:hAnsi="Arial" w:cs="Arial"/>
                <w:b w:val="0"/>
                <w:sz w:val="20"/>
              </w:rPr>
              <w:t xml:space="preserve">, </w:t>
            </w:r>
            <w:r w:rsidR="003B303F" w:rsidRPr="00780C23">
              <w:rPr>
                <w:rFonts w:ascii="Arial" w:hAnsi="Arial" w:cs="Arial"/>
                <w:b w:val="0"/>
                <w:sz w:val="20"/>
              </w:rPr>
              <w:t>t</w:t>
            </w:r>
            <w:r w:rsidRPr="00780C23">
              <w:rPr>
                <w:rFonts w:ascii="Arial" w:hAnsi="Arial" w:cs="Arial"/>
                <w:b w:val="0"/>
                <w:sz w:val="20"/>
              </w:rPr>
              <w:t xml:space="preserve">he Shareholders’ Agreement </w:t>
            </w:r>
            <w:r w:rsidR="003B303F" w:rsidRPr="00780C23">
              <w:rPr>
                <w:rFonts w:ascii="Arial" w:hAnsi="Arial" w:cs="Arial"/>
                <w:b w:val="0"/>
                <w:sz w:val="20"/>
              </w:rPr>
              <w:t xml:space="preserve">would </w:t>
            </w:r>
            <w:r w:rsidRPr="00780C23">
              <w:rPr>
                <w:rFonts w:ascii="Arial" w:hAnsi="Arial" w:cs="Arial"/>
                <w:b w:val="0"/>
                <w:sz w:val="20"/>
              </w:rPr>
              <w:t>come into effect on [</w:t>
            </w:r>
            <w:r w:rsidR="007C0AF6" w:rsidRPr="00780C23">
              <w:rPr>
                <w:rFonts w:ascii="Arial" w:hAnsi="Arial" w:cs="Arial"/>
                <w:b w:val="0"/>
                <w:spacing w:val="-3"/>
                <w:sz w:val="20"/>
              </w:rPr>
              <w:t>●</w:t>
            </w:r>
            <w:r w:rsidRPr="00780C23">
              <w:rPr>
                <w:rFonts w:ascii="Arial" w:hAnsi="Arial" w:cs="Arial"/>
                <w:b w:val="0"/>
                <w:sz w:val="20"/>
              </w:rPr>
              <w:t>].</w:t>
            </w:r>
          </w:p>
        </w:tc>
      </w:tr>
      <w:tr w:rsidR="005A5B18" w:rsidRPr="00780C23" w14:paraId="1FCB176A" w14:textId="77777777" w:rsidTr="00405253">
        <w:tc>
          <w:tcPr>
            <w:tcW w:w="2662" w:type="dxa"/>
            <w:shd w:val="clear" w:color="auto" w:fill="auto"/>
          </w:tcPr>
          <w:p w14:paraId="62D18D4F" w14:textId="5F53C4D2" w:rsidR="005A5B18" w:rsidRPr="00780C23" w:rsidRDefault="00A02AC3" w:rsidP="007279DE">
            <w:pPr>
              <w:pStyle w:val="Title"/>
              <w:spacing w:line="360" w:lineRule="auto"/>
              <w:jc w:val="left"/>
              <w:rPr>
                <w:rFonts w:ascii="Arial" w:hAnsi="Arial" w:cs="Arial"/>
                <w:sz w:val="20"/>
              </w:rPr>
            </w:pPr>
            <w:r w:rsidRPr="00780C23">
              <w:rPr>
                <w:rFonts w:ascii="Arial" w:hAnsi="Arial" w:cs="Arial"/>
                <w:color w:val="990099"/>
                <w:sz w:val="20"/>
              </w:rPr>
              <w:t>Conditions</w:t>
            </w:r>
          </w:p>
        </w:tc>
        <w:tc>
          <w:tcPr>
            <w:tcW w:w="7085" w:type="dxa"/>
            <w:shd w:val="clear" w:color="auto" w:fill="auto"/>
          </w:tcPr>
          <w:p w14:paraId="1C2703D7" w14:textId="339C2C67" w:rsidR="00620F4B" w:rsidRPr="00780C23" w:rsidRDefault="008C1868" w:rsidP="00263EA9">
            <w:pPr>
              <w:pStyle w:val="Title"/>
              <w:spacing w:line="360" w:lineRule="auto"/>
              <w:jc w:val="both"/>
              <w:rPr>
                <w:rFonts w:ascii="Arial" w:hAnsi="Arial" w:cs="Arial"/>
                <w:b w:val="0"/>
                <w:sz w:val="20"/>
              </w:rPr>
            </w:pPr>
            <w:r w:rsidRPr="00780C23">
              <w:rPr>
                <w:rFonts w:ascii="Arial" w:hAnsi="Arial" w:cs="Arial"/>
                <w:b w:val="0"/>
                <w:sz w:val="20"/>
              </w:rPr>
              <w:t>C</w:t>
            </w:r>
            <w:r w:rsidR="00C373D7" w:rsidRPr="00780C23">
              <w:rPr>
                <w:rFonts w:ascii="Arial" w:hAnsi="Arial" w:cs="Arial"/>
                <w:b w:val="0"/>
                <w:sz w:val="20"/>
              </w:rPr>
              <w:t xml:space="preserve">ompletion of the </w:t>
            </w:r>
            <w:r w:rsidR="001873F2" w:rsidRPr="00780C23">
              <w:rPr>
                <w:rFonts w:ascii="Arial" w:hAnsi="Arial" w:cs="Arial"/>
                <w:b w:val="0"/>
                <w:sz w:val="20"/>
              </w:rPr>
              <w:t xml:space="preserve">Shareholders’ Agreement would be conditional </w:t>
            </w:r>
            <w:r w:rsidR="008F3A34" w:rsidRPr="00780C23">
              <w:rPr>
                <w:rFonts w:ascii="Arial" w:hAnsi="Arial" w:cs="Arial"/>
                <w:b w:val="0"/>
                <w:sz w:val="20"/>
              </w:rPr>
              <w:t>upon</w:t>
            </w:r>
            <w:r w:rsidR="00BA0D69" w:rsidRPr="00780C23">
              <w:rPr>
                <w:rFonts w:ascii="Arial" w:hAnsi="Arial" w:cs="Arial"/>
                <w:b w:val="0"/>
                <w:sz w:val="20"/>
              </w:rPr>
              <w:t xml:space="preserve"> </w:t>
            </w:r>
            <w:r w:rsidR="008F3A34" w:rsidRPr="00780C23">
              <w:rPr>
                <w:rFonts w:ascii="Arial" w:hAnsi="Arial" w:cs="Arial"/>
                <w:b w:val="0"/>
                <w:sz w:val="20"/>
              </w:rPr>
              <w:t xml:space="preserve">the conditions </w:t>
            </w:r>
            <w:r w:rsidR="00212C05" w:rsidRPr="00780C23">
              <w:rPr>
                <w:rFonts w:ascii="Arial" w:hAnsi="Arial" w:cs="Arial"/>
                <w:b w:val="0"/>
                <w:sz w:val="20"/>
              </w:rPr>
              <w:t xml:space="preserve">set out in Schedule 1 </w:t>
            </w:r>
            <w:r w:rsidR="008F3A34" w:rsidRPr="00780C23">
              <w:rPr>
                <w:rFonts w:ascii="Arial" w:hAnsi="Arial" w:cs="Arial"/>
                <w:b w:val="0"/>
                <w:sz w:val="20"/>
              </w:rPr>
              <w:t>being satisfied before the Completion Date</w:t>
            </w:r>
            <w:r w:rsidR="00314D9E" w:rsidRPr="00780C23">
              <w:rPr>
                <w:rFonts w:ascii="Arial" w:hAnsi="Arial" w:cs="Arial"/>
                <w:b w:val="0"/>
                <w:sz w:val="20"/>
              </w:rPr>
              <w:t>.</w:t>
            </w:r>
            <w:r w:rsidR="00C373D7" w:rsidRPr="00780C23">
              <w:rPr>
                <w:rFonts w:ascii="Arial" w:hAnsi="Arial" w:cs="Arial"/>
                <w:b w:val="0"/>
                <w:sz w:val="20"/>
              </w:rPr>
              <w:t xml:space="preserve"> </w:t>
            </w:r>
          </w:p>
        </w:tc>
      </w:tr>
      <w:tr w:rsidR="00C677FF" w:rsidRPr="00780C23" w14:paraId="6CEE3819" w14:textId="77777777" w:rsidTr="00405253">
        <w:tc>
          <w:tcPr>
            <w:tcW w:w="2662" w:type="dxa"/>
            <w:shd w:val="clear" w:color="auto" w:fill="auto"/>
          </w:tcPr>
          <w:p w14:paraId="1AD14519" w14:textId="2190C57D" w:rsidR="00C677FF" w:rsidRPr="00780C23" w:rsidRDefault="002E331E" w:rsidP="007279DE">
            <w:pPr>
              <w:pStyle w:val="Title"/>
              <w:spacing w:line="360" w:lineRule="auto"/>
              <w:jc w:val="left"/>
              <w:rPr>
                <w:rFonts w:ascii="Arial" w:hAnsi="Arial" w:cs="Arial"/>
                <w:sz w:val="20"/>
              </w:rPr>
            </w:pPr>
            <w:r w:rsidRPr="00780C23">
              <w:rPr>
                <w:rFonts w:ascii="Arial" w:hAnsi="Arial" w:cs="Arial"/>
                <w:color w:val="990099"/>
                <w:sz w:val="20"/>
              </w:rPr>
              <w:t xml:space="preserve">Shareholding immediately prior to </w:t>
            </w:r>
            <w:r w:rsidR="009B1B19" w:rsidRPr="00780C23">
              <w:rPr>
                <w:rFonts w:ascii="Arial" w:hAnsi="Arial" w:cs="Arial"/>
                <w:color w:val="990099"/>
                <w:sz w:val="20"/>
              </w:rPr>
              <w:t>C</w:t>
            </w:r>
            <w:r w:rsidRPr="00780C23">
              <w:rPr>
                <w:rFonts w:ascii="Arial" w:hAnsi="Arial" w:cs="Arial"/>
                <w:color w:val="990099"/>
                <w:sz w:val="20"/>
              </w:rPr>
              <w:t xml:space="preserve">ompletion </w:t>
            </w:r>
          </w:p>
        </w:tc>
        <w:tc>
          <w:tcPr>
            <w:tcW w:w="7085" w:type="dxa"/>
            <w:shd w:val="clear" w:color="auto" w:fill="auto"/>
          </w:tcPr>
          <w:p w14:paraId="6954953D" w14:textId="44151AB1" w:rsidR="00C677FF" w:rsidRPr="00780C23" w:rsidRDefault="00710B96" w:rsidP="007A2F57">
            <w:pPr>
              <w:pStyle w:val="Title"/>
              <w:spacing w:line="360" w:lineRule="auto"/>
              <w:jc w:val="both"/>
              <w:rPr>
                <w:rFonts w:ascii="Arial" w:hAnsi="Arial" w:cs="Arial"/>
                <w:b w:val="0"/>
                <w:sz w:val="20"/>
              </w:rPr>
            </w:pPr>
            <w:r w:rsidRPr="00780C23">
              <w:rPr>
                <w:rFonts w:ascii="Arial" w:hAnsi="Arial" w:cs="Arial"/>
                <w:b w:val="0"/>
                <w:sz w:val="20"/>
              </w:rPr>
              <w:t xml:space="preserve">The Company would warrant that, immediately prior to the Completion Date, the </w:t>
            </w:r>
            <w:r w:rsidR="00500B3B" w:rsidRPr="00780C23">
              <w:rPr>
                <w:rFonts w:ascii="Arial" w:hAnsi="Arial" w:cs="Arial"/>
                <w:b w:val="0"/>
                <w:sz w:val="20"/>
              </w:rPr>
              <w:t xml:space="preserve">total issued share capital of the Company </w:t>
            </w:r>
            <w:r w:rsidR="003575DF" w:rsidRPr="00780C23">
              <w:rPr>
                <w:rFonts w:ascii="Arial" w:hAnsi="Arial" w:cs="Arial"/>
                <w:b w:val="0"/>
                <w:sz w:val="20"/>
              </w:rPr>
              <w:t>would be</w:t>
            </w:r>
            <w:r w:rsidR="00521157" w:rsidRPr="00780C23">
              <w:rPr>
                <w:rFonts w:ascii="Arial" w:hAnsi="Arial" w:cs="Arial"/>
                <w:b w:val="0"/>
                <w:sz w:val="20"/>
              </w:rPr>
              <w:t xml:space="preserve"> </w:t>
            </w:r>
            <w:r w:rsidR="00263EA9" w:rsidRPr="00780C23">
              <w:rPr>
                <w:rFonts w:ascii="Arial" w:hAnsi="Arial" w:cs="Arial"/>
                <w:b w:val="0"/>
                <w:sz w:val="20"/>
              </w:rPr>
              <w:t>as set out in Part A of Schedule 2.</w:t>
            </w:r>
          </w:p>
        </w:tc>
      </w:tr>
    </w:tbl>
    <w:p w14:paraId="4D1EB70C" w14:textId="77777777" w:rsidR="001775F7" w:rsidRDefault="001775F7">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559"/>
      </w:tblGrid>
      <w:tr w:rsidR="00C677FF" w:rsidRPr="00780C23" w14:paraId="67B085DD" w14:textId="77777777" w:rsidTr="00405253">
        <w:tc>
          <w:tcPr>
            <w:tcW w:w="2662" w:type="dxa"/>
            <w:shd w:val="clear" w:color="auto" w:fill="auto"/>
          </w:tcPr>
          <w:p w14:paraId="5CEBAA65" w14:textId="6D4D64BE" w:rsidR="00C677FF" w:rsidRPr="00780C23" w:rsidRDefault="00FB6536" w:rsidP="007279DE">
            <w:pPr>
              <w:pStyle w:val="Title"/>
              <w:spacing w:line="360" w:lineRule="auto"/>
              <w:jc w:val="left"/>
              <w:rPr>
                <w:rFonts w:ascii="Arial" w:hAnsi="Arial" w:cs="Arial"/>
                <w:color w:val="990099"/>
                <w:sz w:val="20"/>
              </w:rPr>
            </w:pPr>
            <w:r w:rsidRPr="00780C23">
              <w:rPr>
                <w:rFonts w:ascii="Arial" w:hAnsi="Arial" w:cs="Arial"/>
                <w:color w:val="990099"/>
                <w:sz w:val="20"/>
              </w:rPr>
              <w:lastRenderedPageBreak/>
              <w:t>Subscription for shares</w:t>
            </w:r>
          </w:p>
        </w:tc>
        <w:tc>
          <w:tcPr>
            <w:tcW w:w="7085" w:type="dxa"/>
            <w:shd w:val="clear" w:color="auto" w:fill="auto"/>
          </w:tcPr>
          <w:p w14:paraId="3D8D24D1" w14:textId="6ACA4887" w:rsidR="001775F7" w:rsidRPr="00780C23" w:rsidRDefault="00FA492D" w:rsidP="00524E20">
            <w:pPr>
              <w:pStyle w:val="Title"/>
              <w:spacing w:line="360" w:lineRule="auto"/>
              <w:jc w:val="both"/>
              <w:rPr>
                <w:rFonts w:ascii="Arial" w:hAnsi="Arial" w:cs="Arial"/>
                <w:b w:val="0"/>
                <w:sz w:val="20"/>
              </w:rPr>
            </w:pPr>
            <w:r w:rsidRPr="00780C23">
              <w:rPr>
                <w:rFonts w:ascii="Arial" w:hAnsi="Arial" w:cs="Arial"/>
                <w:b w:val="0"/>
                <w:sz w:val="20"/>
              </w:rPr>
              <w:t xml:space="preserve">On the Completion Date, </w:t>
            </w:r>
            <w:r w:rsidR="00E92B8B" w:rsidRPr="00780C23">
              <w:rPr>
                <w:rFonts w:ascii="Arial" w:hAnsi="Arial" w:cs="Arial"/>
                <w:b w:val="0"/>
                <w:sz w:val="20"/>
              </w:rPr>
              <w:t>[</w:t>
            </w:r>
            <w:r w:rsidR="00E92B8B" w:rsidRPr="00780C23">
              <w:rPr>
                <w:rFonts w:ascii="Arial" w:hAnsi="Arial" w:cs="Arial"/>
                <w:b w:val="0"/>
                <w:spacing w:val="-3"/>
                <w:sz w:val="20"/>
              </w:rPr>
              <w:t>●</w:t>
            </w:r>
            <w:r w:rsidR="00E92B8B" w:rsidRPr="00780C23">
              <w:rPr>
                <w:rFonts w:ascii="Arial" w:hAnsi="Arial" w:cs="Arial"/>
                <w:b w:val="0"/>
                <w:sz w:val="20"/>
              </w:rPr>
              <w:t xml:space="preserve">] would subscribe </w:t>
            </w:r>
            <w:r w:rsidR="00054BAE" w:rsidRPr="00780C23">
              <w:rPr>
                <w:rFonts w:ascii="Arial" w:hAnsi="Arial" w:cs="Arial"/>
                <w:b w:val="0"/>
                <w:sz w:val="20"/>
              </w:rPr>
              <w:t xml:space="preserve">and pay </w:t>
            </w:r>
            <w:r w:rsidR="00E92B8B" w:rsidRPr="00780C23">
              <w:rPr>
                <w:rFonts w:ascii="Arial" w:hAnsi="Arial" w:cs="Arial"/>
                <w:b w:val="0"/>
                <w:sz w:val="20"/>
              </w:rPr>
              <w:t xml:space="preserve">for new shares of </w:t>
            </w:r>
            <w:proofErr w:type="gramStart"/>
            <w:r w:rsidR="00E92B8B" w:rsidRPr="00780C23">
              <w:rPr>
                <w:rFonts w:ascii="Arial" w:hAnsi="Arial" w:cs="Arial"/>
                <w:b w:val="0"/>
                <w:sz w:val="20"/>
              </w:rPr>
              <w:t>€[</w:t>
            </w:r>
            <w:proofErr w:type="gramEnd"/>
            <w:r w:rsidR="00E92B8B" w:rsidRPr="00780C23">
              <w:rPr>
                <w:rFonts w:ascii="Arial" w:hAnsi="Arial" w:cs="Arial"/>
                <w:b w:val="0"/>
                <w:spacing w:val="-3"/>
                <w:sz w:val="20"/>
              </w:rPr>
              <w:t>●</w:t>
            </w:r>
            <w:r w:rsidR="00E92B8B" w:rsidRPr="00780C23">
              <w:rPr>
                <w:rFonts w:ascii="Arial" w:hAnsi="Arial" w:cs="Arial"/>
                <w:b w:val="0"/>
                <w:sz w:val="20"/>
              </w:rPr>
              <w:t>] each in the Company in the following amount</w:t>
            </w:r>
            <w:r w:rsidRPr="00780C23">
              <w:rPr>
                <w:rFonts w:ascii="Arial" w:hAnsi="Arial" w:cs="Arial"/>
                <w:b w:val="0"/>
                <w:sz w:val="20"/>
              </w:rPr>
              <w:t>[</w:t>
            </w:r>
            <w:r w:rsidR="00E92B8B" w:rsidRPr="00780C23">
              <w:rPr>
                <w:rFonts w:ascii="Arial" w:hAnsi="Arial" w:cs="Arial"/>
                <w:b w:val="0"/>
                <w:sz w:val="20"/>
              </w:rPr>
              <w:t>s</w:t>
            </w:r>
            <w:r w:rsidRPr="00780C23">
              <w:rPr>
                <w:rFonts w:ascii="Arial" w:hAnsi="Arial" w:cs="Arial"/>
                <w:b w:val="0"/>
                <w:sz w:val="20"/>
              </w:rPr>
              <w:t>]</w:t>
            </w:r>
            <w:r w:rsidR="00E92B8B" w:rsidRPr="00780C23">
              <w:rPr>
                <w:rFonts w:ascii="Arial" w:hAnsi="Arial" w:cs="Arial"/>
                <w:b w:val="0"/>
                <w:sz w:val="20"/>
              </w:rPr>
              <w:t xml:space="preserve"> </w:t>
            </w:r>
            <w:r w:rsidRPr="00780C23">
              <w:rPr>
                <w:rFonts w:ascii="Arial" w:hAnsi="Arial" w:cs="Arial"/>
                <w:b w:val="0"/>
                <w:sz w:val="20"/>
              </w:rPr>
              <w:t>and for the following subscription price[s]:</w:t>
            </w:r>
          </w:p>
          <w:p w14:paraId="50F96344" w14:textId="6DFAD716" w:rsidR="00FA492D" w:rsidRPr="00780C23" w:rsidRDefault="002A4C3E" w:rsidP="00FA492D">
            <w:pPr>
              <w:pStyle w:val="Title"/>
              <w:numPr>
                <w:ilvl w:val="0"/>
                <w:numId w:val="14"/>
              </w:numPr>
              <w:spacing w:line="360" w:lineRule="auto"/>
              <w:jc w:val="both"/>
              <w:rPr>
                <w:rFonts w:ascii="Arial" w:hAnsi="Arial" w:cs="Arial"/>
                <w:b w:val="0"/>
                <w:sz w:val="20"/>
              </w:rPr>
            </w:pPr>
            <w:r w:rsidRPr="00780C23">
              <w:rPr>
                <w:rFonts w:ascii="Arial" w:hAnsi="Arial" w:cs="Arial"/>
                <w:b w:val="0"/>
                <w:sz w:val="20"/>
              </w:rPr>
              <w:t>[</w:t>
            </w:r>
            <w:r w:rsidRPr="00780C23">
              <w:rPr>
                <w:rFonts w:ascii="Arial" w:hAnsi="Arial" w:cs="Arial"/>
                <w:b w:val="0"/>
                <w:spacing w:val="-3"/>
                <w:sz w:val="20"/>
              </w:rPr>
              <w:t>●</w:t>
            </w:r>
            <w:r w:rsidRPr="00780C23">
              <w:rPr>
                <w:rFonts w:ascii="Arial" w:hAnsi="Arial" w:cs="Arial"/>
                <w:b w:val="0"/>
                <w:sz w:val="20"/>
              </w:rPr>
              <w:t>]: [</w:t>
            </w:r>
            <w:r w:rsidRPr="00780C23">
              <w:rPr>
                <w:rFonts w:ascii="Arial" w:hAnsi="Arial" w:cs="Arial"/>
                <w:b w:val="0"/>
                <w:spacing w:val="-3"/>
                <w:sz w:val="20"/>
              </w:rPr>
              <w:t>●</w:t>
            </w:r>
            <w:r w:rsidRPr="00780C23">
              <w:rPr>
                <w:rFonts w:ascii="Arial" w:hAnsi="Arial" w:cs="Arial"/>
                <w:b w:val="0"/>
                <w:sz w:val="20"/>
              </w:rPr>
              <w:t xml:space="preserve">] shares for a total subscription price of </w:t>
            </w:r>
            <w:proofErr w:type="gramStart"/>
            <w:r w:rsidRPr="00780C23">
              <w:rPr>
                <w:rFonts w:ascii="Arial" w:hAnsi="Arial" w:cs="Arial"/>
                <w:b w:val="0"/>
                <w:sz w:val="20"/>
              </w:rPr>
              <w:t>€[</w:t>
            </w:r>
            <w:proofErr w:type="gramEnd"/>
            <w:r w:rsidRPr="00780C23">
              <w:rPr>
                <w:rFonts w:ascii="Arial" w:hAnsi="Arial" w:cs="Arial"/>
                <w:b w:val="0"/>
                <w:spacing w:val="-3"/>
                <w:sz w:val="20"/>
              </w:rPr>
              <w:t>●</w:t>
            </w:r>
            <w:r w:rsidRPr="00780C23">
              <w:rPr>
                <w:rFonts w:ascii="Arial" w:hAnsi="Arial" w:cs="Arial"/>
                <w:b w:val="0"/>
                <w:sz w:val="20"/>
              </w:rPr>
              <w:t xml:space="preserve">]; and </w:t>
            </w:r>
          </w:p>
          <w:p w14:paraId="4F52DFB2" w14:textId="4B1A5044" w:rsidR="002A4C3E" w:rsidRPr="00780C23" w:rsidRDefault="002A4C3E" w:rsidP="002A4C3E">
            <w:pPr>
              <w:pStyle w:val="Title"/>
              <w:numPr>
                <w:ilvl w:val="0"/>
                <w:numId w:val="14"/>
              </w:numPr>
              <w:spacing w:line="360" w:lineRule="auto"/>
              <w:jc w:val="both"/>
              <w:rPr>
                <w:rFonts w:ascii="Arial" w:hAnsi="Arial" w:cs="Arial"/>
                <w:b w:val="0"/>
                <w:sz w:val="20"/>
              </w:rPr>
            </w:pPr>
            <w:r w:rsidRPr="00780C23">
              <w:rPr>
                <w:rFonts w:ascii="Arial" w:hAnsi="Arial" w:cs="Arial"/>
                <w:b w:val="0"/>
                <w:sz w:val="20"/>
              </w:rPr>
              <w:t>[</w:t>
            </w:r>
            <w:r w:rsidRPr="00780C23">
              <w:rPr>
                <w:rFonts w:ascii="Arial" w:hAnsi="Arial" w:cs="Arial"/>
                <w:b w:val="0"/>
                <w:spacing w:val="-3"/>
                <w:sz w:val="20"/>
              </w:rPr>
              <w:t>●</w:t>
            </w:r>
            <w:r w:rsidRPr="00780C23">
              <w:rPr>
                <w:rFonts w:ascii="Arial" w:hAnsi="Arial" w:cs="Arial"/>
                <w:b w:val="0"/>
                <w:sz w:val="20"/>
              </w:rPr>
              <w:t>]: [</w:t>
            </w:r>
            <w:r w:rsidRPr="00780C23">
              <w:rPr>
                <w:rFonts w:ascii="Arial" w:hAnsi="Arial" w:cs="Arial"/>
                <w:b w:val="0"/>
                <w:spacing w:val="-3"/>
                <w:sz w:val="20"/>
              </w:rPr>
              <w:t>●</w:t>
            </w:r>
            <w:r w:rsidRPr="00780C23">
              <w:rPr>
                <w:rFonts w:ascii="Arial" w:hAnsi="Arial" w:cs="Arial"/>
                <w:b w:val="0"/>
                <w:sz w:val="20"/>
              </w:rPr>
              <w:t xml:space="preserve">] shares for a total subscription price of </w:t>
            </w:r>
            <w:proofErr w:type="gramStart"/>
            <w:r w:rsidRPr="00780C23">
              <w:rPr>
                <w:rFonts w:ascii="Arial" w:hAnsi="Arial" w:cs="Arial"/>
                <w:b w:val="0"/>
                <w:sz w:val="20"/>
              </w:rPr>
              <w:t>€[</w:t>
            </w:r>
            <w:proofErr w:type="gramEnd"/>
            <w:r w:rsidRPr="00780C23">
              <w:rPr>
                <w:rFonts w:ascii="Arial" w:hAnsi="Arial" w:cs="Arial"/>
                <w:b w:val="0"/>
                <w:spacing w:val="-3"/>
                <w:sz w:val="20"/>
              </w:rPr>
              <w:t>●</w:t>
            </w:r>
            <w:r w:rsidRPr="00780C23">
              <w:rPr>
                <w:rFonts w:ascii="Arial" w:hAnsi="Arial" w:cs="Arial"/>
                <w:b w:val="0"/>
                <w:sz w:val="20"/>
              </w:rPr>
              <w:t xml:space="preserve">]; and </w:t>
            </w:r>
          </w:p>
          <w:p w14:paraId="28230558" w14:textId="77777777" w:rsidR="00900376" w:rsidRPr="00780C23" w:rsidRDefault="002A4C3E" w:rsidP="00900376">
            <w:pPr>
              <w:pStyle w:val="Title"/>
              <w:numPr>
                <w:ilvl w:val="0"/>
                <w:numId w:val="14"/>
              </w:numPr>
              <w:spacing w:line="360" w:lineRule="auto"/>
              <w:jc w:val="both"/>
              <w:rPr>
                <w:rFonts w:ascii="Arial" w:hAnsi="Arial" w:cs="Arial"/>
                <w:b w:val="0"/>
                <w:sz w:val="20"/>
              </w:rPr>
            </w:pPr>
            <w:r w:rsidRPr="00780C23">
              <w:rPr>
                <w:rFonts w:ascii="Arial" w:hAnsi="Arial" w:cs="Arial"/>
                <w:b w:val="0"/>
                <w:sz w:val="20"/>
              </w:rPr>
              <w:t>The RPO: [</w:t>
            </w:r>
            <w:r w:rsidRPr="00780C23">
              <w:rPr>
                <w:rFonts w:ascii="Arial" w:hAnsi="Arial" w:cs="Arial"/>
                <w:b w:val="0"/>
                <w:spacing w:val="-3"/>
                <w:sz w:val="20"/>
              </w:rPr>
              <w:t>●</w:t>
            </w:r>
            <w:r w:rsidRPr="00780C23">
              <w:rPr>
                <w:rFonts w:ascii="Arial" w:hAnsi="Arial" w:cs="Arial"/>
                <w:b w:val="0"/>
                <w:sz w:val="20"/>
              </w:rPr>
              <w:t xml:space="preserve">] shares for a total subscription price of </w:t>
            </w:r>
            <w:proofErr w:type="gramStart"/>
            <w:r w:rsidRPr="00780C23">
              <w:rPr>
                <w:rFonts w:ascii="Arial" w:hAnsi="Arial" w:cs="Arial"/>
                <w:b w:val="0"/>
                <w:sz w:val="20"/>
              </w:rPr>
              <w:t>€[</w:t>
            </w:r>
            <w:proofErr w:type="gramEnd"/>
            <w:r w:rsidRPr="00780C23">
              <w:rPr>
                <w:rFonts w:ascii="Arial" w:hAnsi="Arial" w:cs="Arial"/>
                <w:b w:val="0"/>
                <w:spacing w:val="-3"/>
                <w:sz w:val="20"/>
              </w:rPr>
              <w:t>●</w:t>
            </w:r>
            <w:r w:rsidRPr="00780C23">
              <w:rPr>
                <w:rFonts w:ascii="Arial" w:hAnsi="Arial" w:cs="Arial"/>
                <w:b w:val="0"/>
                <w:sz w:val="20"/>
              </w:rPr>
              <w:t>].</w:t>
            </w:r>
          </w:p>
          <w:p w14:paraId="57F4DC33" w14:textId="29A63C44" w:rsidR="004F181C" w:rsidRPr="00780C23" w:rsidRDefault="004F181C" w:rsidP="004F181C">
            <w:pPr>
              <w:pStyle w:val="Title"/>
              <w:spacing w:line="360" w:lineRule="auto"/>
              <w:jc w:val="both"/>
              <w:rPr>
                <w:rFonts w:ascii="Arial" w:hAnsi="Arial" w:cs="Arial"/>
                <w:b w:val="0"/>
                <w:sz w:val="20"/>
              </w:rPr>
            </w:pPr>
            <w:r w:rsidRPr="00780C23">
              <w:rPr>
                <w:rFonts w:ascii="Arial" w:hAnsi="Arial" w:cs="Arial"/>
                <w:b w:val="0"/>
                <w:sz w:val="20"/>
              </w:rPr>
              <w:t>The Parties would take such action as may be necessary to give effect to such subscription</w:t>
            </w:r>
            <w:r w:rsidR="00BE301D" w:rsidRPr="00780C23">
              <w:rPr>
                <w:rFonts w:ascii="Arial" w:hAnsi="Arial" w:cs="Arial"/>
                <w:b w:val="0"/>
                <w:sz w:val="20"/>
              </w:rPr>
              <w:t>[</w:t>
            </w:r>
            <w:r w:rsidRPr="00780C23">
              <w:rPr>
                <w:rFonts w:ascii="Arial" w:hAnsi="Arial" w:cs="Arial"/>
                <w:b w:val="0"/>
                <w:sz w:val="20"/>
              </w:rPr>
              <w:t>s</w:t>
            </w:r>
            <w:r w:rsidR="00BE301D" w:rsidRPr="00780C23">
              <w:rPr>
                <w:rFonts w:ascii="Arial" w:hAnsi="Arial" w:cs="Arial"/>
                <w:b w:val="0"/>
                <w:sz w:val="20"/>
              </w:rPr>
              <w:t>]</w:t>
            </w:r>
            <w:r w:rsidRPr="00780C23">
              <w:rPr>
                <w:rFonts w:ascii="Arial" w:hAnsi="Arial" w:cs="Arial"/>
                <w:b w:val="0"/>
                <w:sz w:val="20"/>
              </w:rPr>
              <w:t xml:space="preserve">. </w:t>
            </w:r>
          </w:p>
        </w:tc>
      </w:tr>
      <w:tr w:rsidR="006407EB" w:rsidRPr="00780C23" w14:paraId="68EFE293" w14:textId="77777777" w:rsidTr="00405253">
        <w:tc>
          <w:tcPr>
            <w:tcW w:w="2662" w:type="dxa"/>
            <w:shd w:val="clear" w:color="auto" w:fill="auto"/>
          </w:tcPr>
          <w:p w14:paraId="176E9B97" w14:textId="1FD858D6" w:rsidR="006407EB" w:rsidRPr="00780C23" w:rsidRDefault="006407EB" w:rsidP="007279DE">
            <w:pPr>
              <w:pStyle w:val="Title"/>
              <w:spacing w:line="360" w:lineRule="auto"/>
              <w:jc w:val="left"/>
              <w:rPr>
                <w:rFonts w:ascii="Arial" w:hAnsi="Arial" w:cs="Arial"/>
                <w:sz w:val="20"/>
              </w:rPr>
            </w:pPr>
            <w:r w:rsidRPr="00780C23">
              <w:rPr>
                <w:rFonts w:ascii="Arial" w:hAnsi="Arial" w:cs="Arial"/>
                <w:color w:val="990099"/>
                <w:sz w:val="20"/>
              </w:rPr>
              <w:t xml:space="preserve">Shareholding immediately </w:t>
            </w:r>
            <w:r w:rsidR="003575DF" w:rsidRPr="00780C23">
              <w:rPr>
                <w:rFonts w:ascii="Arial" w:hAnsi="Arial" w:cs="Arial"/>
                <w:color w:val="990099"/>
                <w:sz w:val="20"/>
              </w:rPr>
              <w:t xml:space="preserve">following </w:t>
            </w:r>
            <w:r w:rsidRPr="00780C23">
              <w:rPr>
                <w:rFonts w:ascii="Arial" w:hAnsi="Arial" w:cs="Arial"/>
                <w:color w:val="990099"/>
                <w:sz w:val="20"/>
              </w:rPr>
              <w:t xml:space="preserve">Completion </w:t>
            </w:r>
          </w:p>
        </w:tc>
        <w:tc>
          <w:tcPr>
            <w:tcW w:w="7085" w:type="dxa"/>
            <w:shd w:val="clear" w:color="auto" w:fill="auto"/>
          </w:tcPr>
          <w:p w14:paraId="0953A50F" w14:textId="02CE9C9D" w:rsidR="006407EB" w:rsidRPr="00780C23" w:rsidRDefault="006243A9" w:rsidP="00524E20">
            <w:pPr>
              <w:pStyle w:val="Title"/>
              <w:spacing w:line="360" w:lineRule="auto"/>
              <w:jc w:val="both"/>
              <w:rPr>
                <w:rFonts w:ascii="Arial" w:hAnsi="Arial" w:cs="Arial"/>
                <w:b w:val="0"/>
                <w:sz w:val="20"/>
              </w:rPr>
            </w:pPr>
            <w:r w:rsidRPr="00780C23">
              <w:rPr>
                <w:rFonts w:ascii="Arial" w:hAnsi="Arial" w:cs="Arial"/>
                <w:b w:val="0"/>
                <w:sz w:val="20"/>
              </w:rPr>
              <w:t xml:space="preserve">The Company would warrant that, immediately following the Completion Date, the total issued share capital of the Company </w:t>
            </w:r>
            <w:r w:rsidR="00A30BFF" w:rsidRPr="00780C23">
              <w:rPr>
                <w:rFonts w:ascii="Arial" w:hAnsi="Arial" w:cs="Arial"/>
                <w:b w:val="0"/>
                <w:sz w:val="20"/>
              </w:rPr>
              <w:t>would be</w:t>
            </w:r>
            <w:r w:rsidRPr="00780C23">
              <w:rPr>
                <w:rFonts w:ascii="Arial" w:hAnsi="Arial" w:cs="Arial"/>
                <w:b w:val="0"/>
                <w:sz w:val="20"/>
              </w:rPr>
              <w:t xml:space="preserve"> </w:t>
            </w:r>
            <w:r w:rsidR="003575DF" w:rsidRPr="00780C23">
              <w:rPr>
                <w:rFonts w:ascii="Arial" w:hAnsi="Arial" w:cs="Arial"/>
                <w:b w:val="0"/>
                <w:sz w:val="20"/>
              </w:rPr>
              <w:t xml:space="preserve">as set out in Part B of Schedule 2. </w:t>
            </w:r>
          </w:p>
        </w:tc>
      </w:tr>
      <w:tr w:rsidR="005D0A51" w:rsidRPr="00780C23" w14:paraId="5356CC67" w14:textId="77777777" w:rsidTr="00405253">
        <w:tc>
          <w:tcPr>
            <w:tcW w:w="2662" w:type="dxa"/>
            <w:shd w:val="clear" w:color="auto" w:fill="auto"/>
          </w:tcPr>
          <w:p w14:paraId="08E3EA34" w14:textId="1E838B5E" w:rsidR="005D0A51" w:rsidRPr="00780C23" w:rsidRDefault="005D0A51" w:rsidP="007279DE">
            <w:pPr>
              <w:pStyle w:val="Title"/>
              <w:spacing w:line="360" w:lineRule="auto"/>
              <w:jc w:val="left"/>
              <w:rPr>
                <w:rFonts w:ascii="Arial" w:hAnsi="Arial" w:cs="Arial"/>
                <w:sz w:val="20"/>
              </w:rPr>
            </w:pPr>
            <w:r w:rsidRPr="00780C23">
              <w:rPr>
                <w:rFonts w:ascii="Arial" w:hAnsi="Arial" w:cs="Arial"/>
                <w:color w:val="990099"/>
                <w:sz w:val="20"/>
              </w:rPr>
              <w:t>Other warranties</w:t>
            </w:r>
          </w:p>
        </w:tc>
        <w:tc>
          <w:tcPr>
            <w:tcW w:w="7085" w:type="dxa"/>
            <w:shd w:val="clear" w:color="auto" w:fill="auto"/>
          </w:tcPr>
          <w:p w14:paraId="2A9C9041" w14:textId="37E85DDE" w:rsidR="005D0A51" w:rsidRPr="00780C23" w:rsidRDefault="005D0A51" w:rsidP="00524E20">
            <w:pPr>
              <w:pStyle w:val="Title"/>
              <w:spacing w:line="360" w:lineRule="auto"/>
              <w:jc w:val="both"/>
              <w:rPr>
                <w:rFonts w:ascii="Arial" w:hAnsi="Arial" w:cs="Arial"/>
                <w:b w:val="0"/>
                <w:sz w:val="20"/>
              </w:rPr>
            </w:pPr>
            <w:r w:rsidRPr="00780C23">
              <w:rPr>
                <w:rFonts w:ascii="Arial" w:hAnsi="Arial" w:cs="Arial"/>
                <w:b w:val="0"/>
                <w:sz w:val="20"/>
              </w:rPr>
              <w:t>[</w:t>
            </w:r>
            <w:r w:rsidRPr="00780C23">
              <w:rPr>
                <w:rFonts w:ascii="Arial" w:hAnsi="Arial" w:cs="Arial"/>
                <w:b w:val="0"/>
                <w:spacing w:val="-3"/>
                <w:sz w:val="20"/>
              </w:rPr>
              <w:t>●</w:t>
            </w:r>
            <w:r w:rsidRPr="00780C23">
              <w:rPr>
                <w:rFonts w:ascii="Arial" w:hAnsi="Arial" w:cs="Arial"/>
                <w:b w:val="0"/>
                <w:sz w:val="20"/>
              </w:rPr>
              <w:t>] would be required to give the warranties set out in Schedule 3 about the Company as of the Completion Date.</w:t>
            </w:r>
          </w:p>
        </w:tc>
      </w:tr>
      <w:tr w:rsidR="006407EB" w:rsidRPr="00780C23" w14:paraId="57CC46F0" w14:textId="77777777" w:rsidTr="00405253">
        <w:tc>
          <w:tcPr>
            <w:tcW w:w="2662" w:type="dxa"/>
            <w:shd w:val="clear" w:color="auto" w:fill="auto"/>
          </w:tcPr>
          <w:p w14:paraId="19A048AB" w14:textId="2326314C" w:rsidR="006407EB" w:rsidRPr="00780C23" w:rsidRDefault="006407EB" w:rsidP="007279DE">
            <w:pPr>
              <w:pStyle w:val="Title"/>
              <w:spacing w:line="360" w:lineRule="auto"/>
              <w:jc w:val="left"/>
              <w:rPr>
                <w:rFonts w:ascii="Arial" w:hAnsi="Arial" w:cs="Arial"/>
                <w:color w:val="990099"/>
                <w:sz w:val="20"/>
              </w:rPr>
            </w:pPr>
            <w:r w:rsidRPr="00780C23">
              <w:rPr>
                <w:rFonts w:ascii="Arial" w:hAnsi="Arial" w:cs="Arial"/>
                <w:color w:val="990099"/>
                <w:sz w:val="20"/>
              </w:rPr>
              <w:t>No dilution of the RPO</w:t>
            </w:r>
          </w:p>
        </w:tc>
        <w:tc>
          <w:tcPr>
            <w:tcW w:w="7085" w:type="dxa"/>
            <w:shd w:val="clear" w:color="auto" w:fill="auto"/>
          </w:tcPr>
          <w:p w14:paraId="35109260" w14:textId="1A670212" w:rsidR="006407EB" w:rsidRPr="00780C23" w:rsidRDefault="006407EB" w:rsidP="00524E20">
            <w:pPr>
              <w:pStyle w:val="Title"/>
              <w:spacing w:line="360" w:lineRule="auto"/>
              <w:jc w:val="both"/>
              <w:rPr>
                <w:rFonts w:ascii="Arial" w:hAnsi="Arial" w:cs="Arial"/>
                <w:b w:val="0"/>
                <w:sz w:val="20"/>
              </w:rPr>
            </w:pPr>
            <w:r w:rsidRPr="00780C23">
              <w:rPr>
                <w:rFonts w:ascii="Arial" w:hAnsi="Arial" w:cs="Arial"/>
                <w:b w:val="0"/>
                <w:sz w:val="20"/>
              </w:rPr>
              <w:t xml:space="preserve">The percentage shareholding in the Company owned by the RPO immediately following the Completion Date would be maintained and protected from any dilution until such time as the Company </w:t>
            </w:r>
            <w:r w:rsidR="004F29AE" w:rsidRPr="00780C23">
              <w:rPr>
                <w:rFonts w:ascii="Arial" w:hAnsi="Arial" w:cs="Arial"/>
                <w:b w:val="0"/>
                <w:sz w:val="20"/>
              </w:rPr>
              <w:t>has</w:t>
            </w:r>
            <w:r w:rsidRPr="00780C23">
              <w:rPr>
                <w:rFonts w:ascii="Arial" w:hAnsi="Arial" w:cs="Arial"/>
                <w:b w:val="0"/>
                <w:sz w:val="20"/>
              </w:rPr>
              <w:t xml:space="preserve"> received more than </w:t>
            </w:r>
            <w:proofErr w:type="gramStart"/>
            <w:r w:rsidRPr="00780C23">
              <w:rPr>
                <w:rFonts w:ascii="Arial" w:hAnsi="Arial" w:cs="Arial"/>
                <w:b w:val="0"/>
                <w:sz w:val="20"/>
              </w:rPr>
              <w:t>€[</w:t>
            </w:r>
            <w:proofErr w:type="gramEnd"/>
            <w:r w:rsidRPr="00780C23">
              <w:rPr>
                <w:rFonts w:ascii="Arial" w:hAnsi="Arial" w:cs="Arial"/>
                <w:b w:val="0"/>
                <w:spacing w:val="-3"/>
                <w:sz w:val="20"/>
              </w:rPr>
              <w:t>●</w:t>
            </w:r>
            <w:r w:rsidRPr="00780C23">
              <w:rPr>
                <w:rFonts w:ascii="Arial" w:hAnsi="Arial" w:cs="Arial"/>
                <w:b w:val="0"/>
                <w:sz w:val="20"/>
              </w:rPr>
              <w:t xml:space="preserve">] in aggregate by way of subscription for shares in its share capital. If, in order to maintain and protect the RPO’s shareholding, the Company would be required to issue further shares to the RPO, the RPO would not be required to pay more than the nominal value (of </w:t>
            </w:r>
            <w:proofErr w:type="gramStart"/>
            <w:r w:rsidRPr="00780C23">
              <w:rPr>
                <w:rFonts w:ascii="Arial" w:hAnsi="Arial" w:cs="Arial"/>
                <w:b w:val="0"/>
                <w:sz w:val="20"/>
              </w:rPr>
              <w:t>€[</w:t>
            </w:r>
            <w:proofErr w:type="gramEnd"/>
            <w:r w:rsidRPr="00780C23">
              <w:rPr>
                <w:rFonts w:ascii="Arial" w:hAnsi="Arial" w:cs="Arial"/>
                <w:b w:val="0"/>
                <w:spacing w:val="-3"/>
                <w:sz w:val="20"/>
              </w:rPr>
              <w:t>●</w:t>
            </w:r>
            <w:r w:rsidRPr="00780C23">
              <w:rPr>
                <w:rFonts w:ascii="Arial" w:hAnsi="Arial" w:cs="Arial"/>
                <w:b w:val="0"/>
                <w:sz w:val="20"/>
              </w:rPr>
              <w:t>] per share)</w:t>
            </w:r>
            <w:r w:rsidR="004F29AE" w:rsidRPr="00780C23">
              <w:rPr>
                <w:rFonts w:ascii="Arial" w:hAnsi="Arial" w:cs="Arial"/>
                <w:b w:val="0"/>
                <w:sz w:val="20"/>
              </w:rPr>
              <w:t xml:space="preserve"> for such shares</w:t>
            </w:r>
            <w:r w:rsidRPr="00780C23">
              <w:rPr>
                <w:rFonts w:ascii="Arial" w:hAnsi="Arial" w:cs="Arial"/>
                <w:b w:val="0"/>
                <w:sz w:val="20"/>
              </w:rPr>
              <w:t xml:space="preserve">.  </w:t>
            </w:r>
          </w:p>
        </w:tc>
      </w:tr>
      <w:tr w:rsidR="004A3DA0" w:rsidRPr="00780C23" w14:paraId="3F6A2E4D" w14:textId="77777777" w:rsidTr="00405253">
        <w:tc>
          <w:tcPr>
            <w:tcW w:w="2662" w:type="dxa"/>
            <w:shd w:val="clear" w:color="auto" w:fill="auto"/>
          </w:tcPr>
          <w:p w14:paraId="32456605" w14:textId="644FACC7" w:rsidR="004A3DA0" w:rsidRPr="00780C23" w:rsidRDefault="004A3DA0" w:rsidP="007279DE">
            <w:pPr>
              <w:pStyle w:val="Title"/>
              <w:spacing w:line="360" w:lineRule="auto"/>
              <w:jc w:val="left"/>
              <w:rPr>
                <w:rFonts w:ascii="Arial" w:hAnsi="Arial" w:cs="Arial"/>
                <w:sz w:val="20"/>
              </w:rPr>
            </w:pPr>
            <w:r w:rsidRPr="00780C23">
              <w:rPr>
                <w:rFonts w:ascii="Arial" w:hAnsi="Arial" w:cs="Arial"/>
                <w:color w:val="990099"/>
                <w:sz w:val="20"/>
              </w:rPr>
              <w:t>Qualifying Shareholder</w:t>
            </w:r>
            <w:r w:rsidR="00A56CA4" w:rsidRPr="00780C23">
              <w:rPr>
                <w:rFonts w:ascii="Arial" w:hAnsi="Arial" w:cs="Arial"/>
                <w:color w:val="990099"/>
                <w:sz w:val="20"/>
              </w:rPr>
              <w:t>s</w:t>
            </w:r>
          </w:p>
        </w:tc>
        <w:tc>
          <w:tcPr>
            <w:tcW w:w="7085" w:type="dxa"/>
            <w:shd w:val="clear" w:color="auto" w:fill="auto"/>
          </w:tcPr>
          <w:p w14:paraId="2B679274" w14:textId="51A2BCE0" w:rsidR="004A3DA0" w:rsidRPr="00780C23" w:rsidRDefault="00DC5DFC" w:rsidP="00524E20">
            <w:pPr>
              <w:pStyle w:val="Title"/>
              <w:spacing w:line="360" w:lineRule="auto"/>
              <w:jc w:val="both"/>
              <w:rPr>
                <w:rFonts w:ascii="Arial" w:hAnsi="Arial" w:cs="Arial"/>
                <w:b w:val="0"/>
                <w:sz w:val="20"/>
              </w:rPr>
            </w:pPr>
            <w:r w:rsidRPr="00780C23">
              <w:rPr>
                <w:rFonts w:ascii="Arial" w:hAnsi="Arial" w:cs="Arial"/>
                <w:b w:val="0"/>
                <w:sz w:val="20"/>
              </w:rPr>
              <w:t xml:space="preserve">Any shareholder who </w:t>
            </w:r>
            <w:r w:rsidR="000319FF" w:rsidRPr="00780C23">
              <w:rPr>
                <w:rFonts w:ascii="Arial" w:hAnsi="Arial" w:cs="Arial"/>
                <w:b w:val="0"/>
                <w:sz w:val="20"/>
              </w:rPr>
              <w:t>owned at least [</w:t>
            </w:r>
            <w:r w:rsidR="000319FF" w:rsidRPr="00780C23">
              <w:rPr>
                <w:rFonts w:ascii="Arial" w:hAnsi="Arial" w:cs="Arial"/>
                <w:b w:val="0"/>
                <w:spacing w:val="-3"/>
                <w:sz w:val="20"/>
              </w:rPr>
              <w:t>●</w:t>
            </w:r>
            <w:r w:rsidR="000319FF" w:rsidRPr="00780C23">
              <w:rPr>
                <w:rFonts w:ascii="Arial" w:hAnsi="Arial" w:cs="Arial"/>
                <w:b w:val="0"/>
                <w:sz w:val="20"/>
              </w:rPr>
              <w:t>]</w:t>
            </w:r>
            <w:r w:rsidR="003063F4" w:rsidRPr="00780C23">
              <w:rPr>
                <w:rFonts w:ascii="Arial" w:hAnsi="Arial" w:cs="Arial"/>
                <w:b w:val="0"/>
                <w:sz w:val="20"/>
              </w:rPr>
              <w:t xml:space="preserve"> </w:t>
            </w:r>
            <w:r w:rsidR="000319FF" w:rsidRPr="00780C23">
              <w:rPr>
                <w:rFonts w:ascii="Arial" w:hAnsi="Arial" w:cs="Arial"/>
                <w:b w:val="0"/>
                <w:sz w:val="20"/>
              </w:rPr>
              <w:t xml:space="preserve">percent of the total issued share capital of the Company would be </w:t>
            </w:r>
            <w:r w:rsidR="0017206F" w:rsidRPr="00780C23">
              <w:rPr>
                <w:rFonts w:ascii="Arial" w:hAnsi="Arial" w:cs="Arial"/>
                <w:b w:val="0"/>
                <w:sz w:val="20"/>
              </w:rPr>
              <w:t xml:space="preserve">classified as </w:t>
            </w:r>
            <w:r w:rsidR="000319FF" w:rsidRPr="00780C23">
              <w:rPr>
                <w:rFonts w:ascii="Arial" w:hAnsi="Arial" w:cs="Arial"/>
                <w:b w:val="0"/>
                <w:sz w:val="20"/>
              </w:rPr>
              <w:t>a “Qualifying Shareholder”</w:t>
            </w:r>
            <w:r w:rsidR="0017206F" w:rsidRPr="00780C23">
              <w:rPr>
                <w:rFonts w:ascii="Arial" w:hAnsi="Arial" w:cs="Arial"/>
                <w:b w:val="0"/>
                <w:sz w:val="20"/>
              </w:rPr>
              <w:t xml:space="preserve"> in the Shareholders’ Agreement</w:t>
            </w:r>
            <w:r w:rsidR="000319FF" w:rsidRPr="00780C23">
              <w:rPr>
                <w:rFonts w:ascii="Arial" w:hAnsi="Arial" w:cs="Arial"/>
                <w:b w:val="0"/>
                <w:sz w:val="20"/>
              </w:rPr>
              <w:t>.</w:t>
            </w:r>
            <w:r w:rsidR="00A56CA4" w:rsidRPr="00780C23">
              <w:rPr>
                <w:rFonts w:ascii="Arial" w:hAnsi="Arial" w:cs="Arial"/>
                <w:b w:val="0"/>
                <w:sz w:val="20"/>
              </w:rPr>
              <w:t xml:space="preserve"> None of the matters set out in Schedule </w:t>
            </w:r>
            <w:r w:rsidR="00A072F9" w:rsidRPr="00780C23">
              <w:rPr>
                <w:rFonts w:ascii="Arial" w:hAnsi="Arial" w:cs="Arial"/>
                <w:b w:val="0"/>
                <w:sz w:val="20"/>
              </w:rPr>
              <w:t>4</w:t>
            </w:r>
            <w:r w:rsidR="00A56CA4" w:rsidRPr="00780C23">
              <w:rPr>
                <w:rFonts w:ascii="Arial" w:hAnsi="Arial" w:cs="Arial"/>
                <w:b w:val="0"/>
                <w:sz w:val="20"/>
              </w:rPr>
              <w:t xml:space="preserve"> would be validly agreed or undertaken without the prior consent of all Qualifying Shareholders.</w:t>
            </w:r>
          </w:p>
        </w:tc>
      </w:tr>
      <w:tr w:rsidR="00C677FF" w:rsidRPr="00780C23" w14:paraId="4E3109C0" w14:textId="77777777" w:rsidTr="00405253">
        <w:tc>
          <w:tcPr>
            <w:tcW w:w="2662" w:type="dxa"/>
            <w:shd w:val="clear" w:color="auto" w:fill="auto"/>
          </w:tcPr>
          <w:p w14:paraId="401503DA" w14:textId="1377BEF5" w:rsidR="00C677FF" w:rsidRPr="00780C23" w:rsidRDefault="005C792E" w:rsidP="007279DE">
            <w:pPr>
              <w:pStyle w:val="Title"/>
              <w:spacing w:line="360" w:lineRule="auto"/>
              <w:jc w:val="left"/>
              <w:rPr>
                <w:rFonts w:ascii="Arial" w:hAnsi="Arial" w:cs="Arial"/>
                <w:sz w:val="20"/>
              </w:rPr>
            </w:pPr>
            <w:r w:rsidRPr="00780C23">
              <w:rPr>
                <w:rFonts w:ascii="Arial" w:hAnsi="Arial" w:cs="Arial"/>
                <w:color w:val="990099"/>
                <w:sz w:val="20"/>
              </w:rPr>
              <w:t>RPO’s right to appoint a director, etc.</w:t>
            </w:r>
          </w:p>
        </w:tc>
        <w:tc>
          <w:tcPr>
            <w:tcW w:w="7085" w:type="dxa"/>
            <w:shd w:val="clear" w:color="auto" w:fill="auto"/>
          </w:tcPr>
          <w:p w14:paraId="0141A3AE" w14:textId="0F3570C7" w:rsidR="00C677FF" w:rsidRPr="00780C23" w:rsidRDefault="005C792E" w:rsidP="00CC69C9">
            <w:pPr>
              <w:pStyle w:val="Title"/>
              <w:spacing w:line="360" w:lineRule="auto"/>
              <w:jc w:val="both"/>
              <w:rPr>
                <w:rFonts w:ascii="Arial" w:hAnsi="Arial" w:cs="Arial"/>
                <w:b w:val="0"/>
                <w:sz w:val="20"/>
              </w:rPr>
            </w:pPr>
            <w:r w:rsidRPr="00780C23">
              <w:rPr>
                <w:rFonts w:ascii="Arial" w:hAnsi="Arial" w:cs="Arial"/>
                <w:b w:val="0"/>
                <w:sz w:val="20"/>
              </w:rPr>
              <w:t>For as long as the RPO was a Qualifying Shareholder, the RPO would be entitled to appoint a director of the Company. In addition, and irrespective of whether the RPO had appointed a director, the RPO would be entitled to appoint an observer of the board of directors of the Company. Any director and/or observer appointed by the RPO would be at liberty to make full disclosure of any information relating to the Company to the RPO, its affiliates and their respective officers, employees, other personnel and advisors. The RPO would be responsible for ensuring that appropriate confidentiality arrangements were put in place with any persons who would have access to such information of the Company.</w:t>
            </w:r>
          </w:p>
        </w:tc>
      </w:tr>
      <w:tr w:rsidR="00C677FF" w:rsidRPr="00780C23" w14:paraId="7AC641A3" w14:textId="77777777" w:rsidTr="00405253">
        <w:tc>
          <w:tcPr>
            <w:tcW w:w="2662" w:type="dxa"/>
            <w:shd w:val="clear" w:color="auto" w:fill="auto"/>
          </w:tcPr>
          <w:p w14:paraId="3E03EA58" w14:textId="5F48D190" w:rsidR="00856BFA" w:rsidRPr="00780C23" w:rsidRDefault="007F5814" w:rsidP="00B067F6">
            <w:pPr>
              <w:pStyle w:val="Title"/>
              <w:spacing w:line="360" w:lineRule="auto"/>
              <w:jc w:val="left"/>
              <w:rPr>
                <w:rFonts w:ascii="Arial" w:hAnsi="Arial" w:cs="Arial"/>
                <w:sz w:val="20"/>
              </w:rPr>
            </w:pPr>
            <w:r w:rsidRPr="00780C23">
              <w:rPr>
                <w:rFonts w:ascii="Arial" w:hAnsi="Arial" w:cs="Arial"/>
                <w:color w:val="990099"/>
                <w:sz w:val="20"/>
              </w:rPr>
              <w:t xml:space="preserve">The </w:t>
            </w:r>
            <w:r w:rsidR="00E43251" w:rsidRPr="00780C23">
              <w:rPr>
                <w:rFonts w:ascii="Arial" w:hAnsi="Arial" w:cs="Arial"/>
                <w:color w:val="990099"/>
                <w:sz w:val="20"/>
              </w:rPr>
              <w:t>Board</w:t>
            </w:r>
          </w:p>
        </w:tc>
        <w:tc>
          <w:tcPr>
            <w:tcW w:w="7085" w:type="dxa"/>
            <w:shd w:val="clear" w:color="auto" w:fill="auto"/>
          </w:tcPr>
          <w:p w14:paraId="374204FD" w14:textId="3159A090" w:rsidR="00856BFA" w:rsidRPr="00780C23" w:rsidRDefault="00557C24" w:rsidP="00816422">
            <w:pPr>
              <w:pStyle w:val="Title"/>
              <w:spacing w:line="360" w:lineRule="auto"/>
              <w:jc w:val="both"/>
              <w:rPr>
                <w:rFonts w:ascii="Arial" w:hAnsi="Arial" w:cs="Arial"/>
                <w:b w:val="0"/>
                <w:sz w:val="20"/>
              </w:rPr>
            </w:pPr>
            <w:r w:rsidRPr="00780C23">
              <w:rPr>
                <w:rFonts w:ascii="Arial" w:hAnsi="Arial" w:cs="Arial"/>
                <w:b w:val="0"/>
                <w:sz w:val="20"/>
              </w:rPr>
              <w:t xml:space="preserve">Immediately following the </w:t>
            </w:r>
            <w:r w:rsidR="00332CCB" w:rsidRPr="00780C23">
              <w:rPr>
                <w:rFonts w:ascii="Arial" w:hAnsi="Arial" w:cs="Arial"/>
                <w:b w:val="0"/>
                <w:sz w:val="20"/>
              </w:rPr>
              <w:t xml:space="preserve">Completion Date, the </w:t>
            </w:r>
            <w:r w:rsidR="00FC601C" w:rsidRPr="00780C23">
              <w:rPr>
                <w:rFonts w:ascii="Arial" w:hAnsi="Arial" w:cs="Arial"/>
                <w:b w:val="0"/>
                <w:sz w:val="20"/>
              </w:rPr>
              <w:t xml:space="preserve">following </w:t>
            </w:r>
            <w:r w:rsidR="00B802C2" w:rsidRPr="00780C23">
              <w:rPr>
                <w:rFonts w:ascii="Arial" w:hAnsi="Arial" w:cs="Arial"/>
                <w:b w:val="0"/>
                <w:sz w:val="20"/>
              </w:rPr>
              <w:t>individuals</w:t>
            </w:r>
            <w:r w:rsidR="00FC601C" w:rsidRPr="00780C23">
              <w:rPr>
                <w:rFonts w:ascii="Arial" w:hAnsi="Arial" w:cs="Arial"/>
                <w:b w:val="0"/>
                <w:sz w:val="20"/>
              </w:rPr>
              <w:t xml:space="preserve"> would comprise the </w:t>
            </w:r>
            <w:r w:rsidR="00332CCB" w:rsidRPr="00780C23">
              <w:rPr>
                <w:rFonts w:ascii="Arial" w:hAnsi="Arial" w:cs="Arial"/>
                <w:b w:val="0"/>
                <w:sz w:val="20"/>
              </w:rPr>
              <w:t xml:space="preserve">board of </w:t>
            </w:r>
            <w:r w:rsidR="00FC601C" w:rsidRPr="00780C23">
              <w:rPr>
                <w:rFonts w:ascii="Arial" w:hAnsi="Arial" w:cs="Arial"/>
                <w:b w:val="0"/>
                <w:sz w:val="20"/>
              </w:rPr>
              <w:t xml:space="preserve">directors of </w:t>
            </w:r>
            <w:r w:rsidR="00332CCB" w:rsidRPr="00780C23">
              <w:rPr>
                <w:rFonts w:ascii="Arial" w:hAnsi="Arial" w:cs="Arial"/>
                <w:b w:val="0"/>
                <w:sz w:val="20"/>
              </w:rPr>
              <w:t xml:space="preserve">the </w:t>
            </w:r>
            <w:r w:rsidR="00FC601C" w:rsidRPr="00780C23">
              <w:rPr>
                <w:rFonts w:ascii="Arial" w:hAnsi="Arial" w:cs="Arial"/>
                <w:b w:val="0"/>
                <w:sz w:val="20"/>
              </w:rPr>
              <w:t>Company: [</w:t>
            </w:r>
            <w:r w:rsidR="00FC601C" w:rsidRPr="00780C23">
              <w:rPr>
                <w:rFonts w:ascii="Arial" w:hAnsi="Arial" w:cs="Arial"/>
                <w:b w:val="0"/>
                <w:spacing w:val="-3"/>
                <w:sz w:val="20"/>
              </w:rPr>
              <w:t>●</w:t>
            </w:r>
            <w:r w:rsidR="00FC601C" w:rsidRPr="00780C23">
              <w:rPr>
                <w:rFonts w:ascii="Arial" w:hAnsi="Arial" w:cs="Arial"/>
                <w:b w:val="0"/>
                <w:sz w:val="20"/>
              </w:rPr>
              <w:t>]</w:t>
            </w:r>
            <w:r w:rsidR="0065731B" w:rsidRPr="00780C23">
              <w:rPr>
                <w:rFonts w:ascii="Arial" w:hAnsi="Arial" w:cs="Arial"/>
                <w:b w:val="0"/>
                <w:sz w:val="20"/>
              </w:rPr>
              <w:t>.</w:t>
            </w:r>
            <w:r w:rsidR="008B4714" w:rsidRPr="00780C23">
              <w:rPr>
                <w:rFonts w:ascii="Arial" w:hAnsi="Arial" w:cs="Arial"/>
                <w:b w:val="0"/>
                <w:sz w:val="20"/>
              </w:rPr>
              <w:t xml:space="preserve"> </w:t>
            </w:r>
          </w:p>
        </w:tc>
      </w:tr>
      <w:tr w:rsidR="00BA4D23" w:rsidRPr="00780C23" w14:paraId="6AE25EB0" w14:textId="77777777" w:rsidTr="00405253">
        <w:tc>
          <w:tcPr>
            <w:tcW w:w="2662" w:type="dxa"/>
            <w:shd w:val="clear" w:color="auto" w:fill="auto"/>
          </w:tcPr>
          <w:p w14:paraId="5C76D489" w14:textId="03F18B33" w:rsidR="00BA4D23" w:rsidRPr="00780C23" w:rsidRDefault="00BA4D23" w:rsidP="00B067F6">
            <w:pPr>
              <w:pStyle w:val="Title"/>
              <w:spacing w:line="360" w:lineRule="auto"/>
              <w:jc w:val="left"/>
              <w:rPr>
                <w:rFonts w:ascii="Arial" w:hAnsi="Arial" w:cs="Arial"/>
                <w:color w:val="990099"/>
                <w:sz w:val="20"/>
              </w:rPr>
            </w:pPr>
            <w:r w:rsidRPr="00780C23">
              <w:rPr>
                <w:rFonts w:ascii="Arial" w:hAnsi="Arial" w:cs="Arial"/>
                <w:color w:val="990099"/>
                <w:sz w:val="20"/>
              </w:rPr>
              <w:lastRenderedPageBreak/>
              <w:t>The role of the Board</w:t>
            </w:r>
          </w:p>
        </w:tc>
        <w:tc>
          <w:tcPr>
            <w:tcW w:w="7085" w:type="dxa"/>
            <w:shd w:val="clear" w:color="auto" w:fill="auto"/>
          </w:tcPr>
          <w:p w14:paraId="378AF491" w14:textId="77777777" w:rsidR="00BA4D23" w:rsidRDefault="00BA4D23" w:rsidP="00816422">
            <w:pPr>
              <w:pStyle w:val="Title"/>
              <w:spacing w:line="360" w:lineRule="auto"/>
              <w:jc w:val="both"/>
              <w:rPr>
                <w:rFonts w:ascii="Arial" w:hAnsi="Arial" w:cs="Arial"/>
                <w:b w:val="0"/>
                <w:sz w:val="20"/>
              </w:rPr>
            </w:pPr>
            <w:r w:rsidRPr="00780C23">
              <w:rPr>
                <w:rFonts w:ascii="Arial" w:hAnsi="Arial" w:cs="Arial"/>
                <w:b w:val="0"/>
                <w:sz w:val="20"/>
              </w:rPr>
              <w:t>The board would have responsibility for the supervision and management of the Company, subject to the rights of the Qualif</w:t>
            </w:r>
            <w:r w:rsidR="00A371E2" w:rsidRPr="00780C23">
              <w:rPr>
                <w:rFonts w:ascii="Arial" w:hAnsi="Arial" w:cs="Arial"/>
                <w:b w:val="0"/>
                <w:sz w:val="20"/>
              </w:rPr>
              <w:t>ying</w:t>
            </w:r>
            <w:r w:rsidRPr="00780C23">
              <w:rPr>
                <w:rFonts w:ascii="Arial" w:hAnsi="Arial" w:cs="Arial"/>
                <w:b w:val="0"/>
                <w:sz w:val="20"/>
              </w:rPr>
              <w:t xml:space="preserve"> Shareholders.</w:t>
            </w:r>
          </w:p>
          <w:p w14:paraId="55C4684E" w14:textId="745D7033" w:rsidR="002D7C85" w:rsidRPr="002D7C85" w:rsidRDefault="002D7C85" w:rsidP="002D7C85">
            <w:pPr>
              <w:tabs>
                <w:tab w:val="left" w:pos="5016"/>
                <w:tab w:val="left" w:pos="5784"/>
              </w:tabs>
            </w:pPr>
            <w:r>
              <w:tab/>
            </w:r>
            <w:r>
              <w:tab/>
            </w:r>
          </w:p>
        </w:tc>
      </w:tr>
      <w:tr w:rsidR="00CF551F" w:rsidRPr="00780C23" w14:paraId="57ACD287" w14:textId="77777777" w:rsidTr="00405253">
        <w:tc>
          <w:tcPr>
            <w:tcW w:w="2662" w:type="dxa"/>
            <w:shd w:val="clear" w:color="auto" w:fill="auto"/>
          </w:tcPr>
          <w:p w14:paraId="14E3753E" w14:textId="3FF43097" w:rsidR="00CF551F" w:rsidRPr="00780C23" w:rsidRDefault="00A371E2" w:rsidP="00B067F6">
            <w:pPr>
              <w:pStyle w:val="Title"/>
              <w:spacing w:line="360" w:lineRule="auto"/>
              <w:jc w:val="left"/>
              <w:rPr>
                <w:rFonts w:ascii="Arial" w:hAnsi="Arial" w:cs="Arial"/>
                <w:color w:val="990099"/>
                <w:sz w:val="20"/>
              </w:rPr>
            </w:pPr>
            <w:r w:rsidRPr="00780C23">
              <w:rPr>
                <w:rFonts w:ascii="Arial" w:hAnsi="Arial" w:cs="Arial"/>
                <w:color w:val="990099"/>
                <w:sz w:val="20"/>
              </w:rPr>
              <w:t>Re</w:t>
            </w:r>
            <w:r w:rsidR="003546A6" w:rsidRPr="00780C23">
              <w:rPr>
                <w:rFonts w:ascii="Arial" w:hAnsi="Arial" w:cs="Arial"/>
                <w:color w:val="990099"/>
                <w:sz w:val="20"/>
              </w:rPr>
              <w:t>mun</w:t>
            </w:r>
            <w:r w:rsidRPr="00780C23">
              <w:rPr>
                <w:rFonts w:ascii="Arial" w:hAnsi="Arial" w:cs="Arial"/>
                <w:color w:val="990099"/>
                <w:sz w:val="20"/>
              </w:rPr>
              <w:t>eration</w:t>
            </w:r>
          </w:p>
        </w:tc>
        <w:tc>
          <w:tcPr>
            <w:tcW w:w="7085" w:type="dxa"/>
            <w:shd w:val="clear" w:color="auto" w:fill="auto"/>
          </w:tcPr>
          <w:p w14:paraId="751592C7" w14:textId="19E40468" w:rsidR="00CF551F" w:rsidRPr="00780C23" w:rsidRDefault="00A371E2" w:rsidP="00816422">
            <w:pPr>
              <w:pStyle w:val="Title"/>
              <w:spacing w:line="360" w:lineRule="auto"/>
              <w:jc w:val="both"/>
              <w:rPr>
                <w:rFonts w:ascii="Arial" w:hAnsi="Arial" w:cs="Arial"/>
                <w:b w:val="0"/>
                <w:sz w:val="20"/>
              </w:rPr>
            </w:pPr>
            <w:r w:rsidRPr="00780C23">
              <w:rPr>
                <w:rFonts w:ascii="Arial" w:hAnsi="Arial" w:cs="Arial"/>
                <w:b w:val="0"/>
                <w:sz w:val="20"/>
              </w:rPr>
              <w:t>Unless otherwise agreed</w:t>
            </w:r>
            <w:r w:rsidR="00C92A69" w:rsidRPr="00780C23">
              <w:rPr>
                <w:rFonts w:ascii="Arial" w:hAnsi="Arial" w:cs="Arial"/>
                <w:b w:val="0"/>
                <w:sz w:val="20"/>
              </w:rPr>
              <w:t xml:space="preserve"> (</w:t>
            </w:r>
            <w:r w:rsidR="003546A6" w:rsidRPr="00780C23">
              <w:rPr>
                <w:rFonts w:ascii="Arial" w:hAnsi="Arial" w:cs="Arial"/>
                <w:b w:val="0"/>
                <w:sz w:val="20"/>
              </w:rPr>
              <w:t>in the manner to be</w:t>
            </w:r>
            <w:r w:rsidR="00C92A69" w:rsidRPr="00780C23">
              <w:rPr>
                <w:rFonts w:ascii="Arial" w:hAnsi="Arial" w:cs="Arial"/>
                <w:b w:val="0"/>
                <w:sz w:val="20"/>
              </w:rPr>
              <w:t xml:space="preserve"> set out in the Shareholders’ Agreement), </w:t>
            </w:r>
            <w:r w:rsidR="003546A6" w:rsidRPr="00780C23">
              <w:rPr>
                <w:rFonts w:ascii="Arial" w:hAnsi="Arial" w:cs="Arial"/>
                <w:b w:val="0"/>
                <w:sz w:val="20"/>
              </w:rPr>
              <w:t>no director would be remunerated by the Company for their attendance at board meetings</w:t>
            </w:r>
            <w:r w:rsidR="007D0CFA" w:rsidRPr="00780C23">
              <w:rPr>
                <w:rFonts w:ascii="Arial" w:hAnsi="Arial" w:cs="Arial"/>
                <w:b w:val="0"/>
                <w:sz w:val="20"/>
              </w:rPr>
              <w:t xml:space="preserve"> or for any other activities the director may perform in his/her capacity as such.</w:t>
            </w:r>
          </w:p>
        </w:tc>
      </w:tr>
      <w:tr w:rsidR="008B4714" w:rsidRPr="00780C23" w14:paraId="546B810D" w14:textId="77777777" w:rsidTr="00405253">
        <w:tc>
          <w:tcPr>
            <w:tcW w:w="2662" w:type="dxa"/>
            <w:shd w:val="clear" w:color="auto" w:fill="auto"/>
          </w:tcPr>
          <w:p w14:paraId="5A044108" w14:textId="073CE385" w:rsidR="008B4714" w:rsidRPr="00780C23" w:rsidRDefault="008B4714" w:rsidP="00B067F6">
            <w:pPr>
              <w:pStyle w:val="Title"/>
              <w:spacing w:line="360" w:lineRule="auto"/>
              <w:jc w:val="left"/>
              <w:rPr>
                <w:rFonts w:ascii="Arial" w:hAnsi="Arial" w:cs="Arial"/>
                <w:color w:val="990099"/>
                <w:sz w:val="20"/>
              </w:rPr>
            </w:pPr>
            <w:r w:rsidRPr="00780C23">
              <w:rPr>
                <w:rFonts w:ascii="Arial" w:hAnsi="Arial" w:cs="Arial"/>
                <w:color w:val="990099"/>
                <w:sz w:val="20"/>
              </w:rPr>
              <w:t>Quorum</w:t>
            </w:r>
          </w:p>
        </w:tc>
        <w:tc>
          <w:tcPr>
            <w:tcW w:w="7085" w:type="dxa"/>
            <w:shd w:val="clear" w:color="auto" w:fill="auto"/>
          </w:tcPr>
          <w:p w14:paraId="703FA360" w14:textId="408D791B" w:rsidR="008B4714" w:rsidRPr="00780C23" w:rsidRDefault="008B4714" w:rsidP="00816422">
            <w:pPr>
              <w:pStyle w:val="Title"/>
              <w:spacing w:line="360" w:lineRule="auto"/>
              <w:jc w:val="both"/>
              <w:rPr>
                <w:rFonts w:ascii="Arial" w:hAnsi="Arial" w:cs="Arial"/>
                <w:b w:val="0"/>
                <w:sz w:val="20"/>
              </w:rPr>
            </w:pPr>
            <w:r w:rsidRPr="00780C23">
              <w:rPr>
                <w:rFonts w:ascii="Arial" w:hAnsi="Arial" w:cs="Arial"/>
                <w:b w:val="0"/>
                <w:sz w:val="20"/>
              </w:rPr>
              <w:t>The quorum for board meetings would be [</w:t>
            </w:r>
            <w:r w:rsidRPr="00780C23">
              <w:rPr>
                <w:rFonts w:ascii="Arial" w:hAnsi="Arial" w:cs="Arial"/>
                <w:b w:val="0"/>
                <w:spacing w:val="-3"/>
                <w:sz w:val="20"/>
              </w:rPr>
              <w:t>●</w:t>
            </w:r>
            <w:r w:rsidRPr="00780C23">
              <w:rPr>
                <w:rFonts w:ascii="Arial" w:hAnsi="Arial" w:cs="Arial"/>
                <w:b w:val="0"/>
                <w:sz w:val="20"/>
              </w:rPr>
              <w:t>] directors.</w:t>
            </w:r>
          </w:p>
        </w:tc>
      </w:tr>
      <w:tr w:rsidR="00F36066" w:rsidRPr="00780C23" w14:paraId="3CC210A5" w14:textId="77777777" w:rsidTr="00405253">
        <w:tc>
          <w:tcPr>
            <w:tcW w:w="2662" w:type="dxa"/>
            <w:shd w:val="clear" w:color="auto" w:fill="auto"/>
          </w:tcPr>
          <w:p w14:paraId="2298ACE4" w14:textId="1C4E95BF" w:rsidR="00405253" w:rsidRDefault="00405253" w:rsidP="00B067F6">
            <w:pPr>
              <w:pStyle w:val="Title"/>
              <w:spacing w:line="360" w:lineRule="auto"/>
              <w:jc w:val="left"/>
              <w:rPr>
                <w:rFonts w:ascii="Arial" w:hAnsi="Arial" w:cs="Arial"/>
                <w:color w:val="990099"/>
                <w:sz w:val="20"/>
              </w:rPr>
            </w:pPr>
          </w:p>
          <w:p w14:paraId="39CCDC5F" w14:textId="46F79194" w:rsidR="00F36066" w:rsidRPr="00780C23" w:rsidRDefault="00505E56" w:rsidP="00B067F6">
            <w:pPr>
              <w:pStyle w:val="Title"/>
              <w:spacing w:line="360" w:lineRule="auto"/>
              <w:jc w:val="left"/>
              <w:rPr>
                <w:rFonts w:ascii="Arial" w:hAnsi="Arial" w:cs="Arial"/>
                <w:color w:val="990099"/>
                <w:sz w:val="20"/>
              </w:rPr>
            </w:pPr>
            <w:r w:rsidRPr="00780C23">
              <w:rPr>
                <w:rFonts w:ascii="Arial" w:hAnsi="Arial" w:cs="Arial"/>
                <w:color w:val="990099"/>
                <w:sz w:val="20"/>
              </w:rPr>
              <w:t>Board meetings</w:t>
            </w:r>
          </w:p>
        </w:tc>
        <w:tc>
          <w:tcPr>
            <w:tcW w:w="7085" w:type="dxa"/>
            <w:shd w:val="clear" w:color="auto" w:fill="auto"/>
          </w:tcPr>
          <w:p w14:paraId="25612ED6" w14:textId="77777777" w:rsidR="00405253" w:rsidRDefault="00405253" w:rsidP="004F7519">
            <w:pPr>
              <w:pStyle w:val="Title"/>
              <w:spacing w:line="360" w:lineRule="auto"/>
              <w:jc w:val="both"/>
              <w:rPr>
                <w:rFonts w:ascii="Arial" w:hAnsi="Arial" w:cs="Arial"/>
                <w:b w:val="0"/>
                <w:sz w:val="20"/>
              </w:rPr>
            </w:pPr>
          </w:p>
          <w:p w14:paraId="032EFD8F" w14:textId="562D5D4D" w:rsidR="00F36066" w:rsidRPr="00780C23" w:rsidRDefault="00770B44" w:rsidP="004F7519">
            <w:pPr>
              <w:pStyle w:val="Title"/>
              <w:spacing w:line="360" w:lineRule="auto"/>
              <w:jc w:val="both"/>
              <w:rPr>
                <w:rFonts w:ascii="Arial" w:hAnsi="Arial" w:cs="Arial"/>
                <w:b w:val="0"/>
                <w:sz w:val="20"/>
              </w:rPr>
            </w:pPr>
            <w:r w:rsidRPr="00780C23">
              <w:rPr>
                <w:rFonts w:ascii="Arial" w:hAnsi="Arial" w:cs="Arial"/>
                <w:b w:val="0"/>
                <w:sz w:val="20"/>
              </w:rPr>
              <w:t>The Company would ensure that b</w:t>
            </w:r>
            <w:r w:rsidR="0065731B" w:rsidRPr="00780C23">
              <w:rPr>
                <w:rFonts w:ascii="Arial" w:hAnsi="Arial" w:cs="Arial"/>
                <w:b w:val="0"/>
                <w:sz w:val="20"/>
              </w:rPr>
              <w:t>oard meeting</w:t>
            </w:r>
            <w:r w:rsidRPr="00780C23">
              <w:rPr>
                <w:rFonts w:ascii="Arial" w:hAnsi="Arial" w:cs="Arial"/>
                <w:b w:val="0"/>
                <w:sz w:val="20"/>
              </w:rPr>
              <w:t>s</w:t>
            </w:r>
            <w:r w:rsidR="0065731B" w:rsidRPr="00780C23">
              <w:rPr>
                <w:rFonts w:ascii="Arial" w:hAnsi="Arial" w:cs="Arial"/>
                <w:b w:val="0"/>
                <w:sz w:val="20"/>
              </w:rPr>
              <w:t xml:space="preserve"> would be convened at least [</w:t>
            </w:r>
            <w:r w:rsidR="0065731B" w:rsidRPr="00780C23">
              <w:rPr>
                <w:rFonts w:ascii="Arial" w:hAnsi="Arial" w:cs="Arial"/>
                <w:b w:val="0"/>
                <w:spacing w:val="-3"/>
                <w:sz w:val="20"/>
              </w:rPr>
              <w:t>●</w:t>
            </w:r>
            <w:r w:rsidR="0065731B" w:rsidRPr="00780C23">
              <w:rPr>
                <w:rFonts w:ascii="Arial" w:hAnsi="Arial" w:cs="Arial"/>
                <w:b w:val="0"/>
                <w:sz w:val="20"/>
              </w:rPr>
              <w:t>] times a year</w:t>
            </w:r>
            <w:r w:rsidR="00245CBD" w:rsidRPr="00780C23">
              <w:rPr>
                <w:rFonts w:ascii="Arial" w:hAnsi="Arial" w:cs="Arial"/>
                <w:b w:val="0"/>
                <w:sz w:val="20"/>
              </w:rPr>
              <w:t xml:space="preserve"> by written notice </w:t>
            </w:r>
            <w:r w:rsidR="000210D0" w:rsidRPr="00780C23">
              <w:rPr>
                <w:rFonts w:ascii="Arial" w:hAnsi="Arial" w:cs="Arial"/>
                <w:b w:val="0"/>
                <w:sz w:val="20"/>
              </w:rPr>
              <w:t>(</w:t>
            </w:r>
            <w:r w:rsidR="00245CBD" w:rsidRPr="00780C23">
              <w:rPr>
                <w:rFonts w:ascii="Arial" w:hAnsi="Arial" w:cs="Arial"/>
                <w:b w:val="0"/>
                <w:sz w:val="20"/>
              </w:rPr>
              <w:t xml:space="preserve">specifying </w:t>
            </w:r>
            <w:r w:rsidR="000210D0" w:rsidRPr="00780C23">
              <w:rPr>
                <w:rFonts w:ascii="Arial" w:hAnsi="Arial" w:cs="Arial"/>
                <w:b w:val="0"/>
                <w:sz w:val="20"/>
              </w:rPr>
              <w:t xml:space="preserve">at least the date, time and place of the meeting) </w:t>
            </w:r>
            <w:r w:rsidRPr="00780C23">
              <w:rPr>
                <w:rFonts w:ascii="Arial" w:hAnsi="Arial" w:cs="Arial"/>
                <w:b w:val="0"/>
                <w:sz w:val="20"/>
              </w:rPr>
              <w:t xml:space="preserve">to be </w:t>
            </w:r>
            <w:r w:rsidR="000210D0" w:rsidRPr="00780C23">
              <w:rPr>
                <w:rFonts w:ascii="Arial" w:hAnsi="Arial" w:cs="Arial"/>
                <w:b w:val="0"/>
                <w:sz w:val="20"/>
              </w:rPr>
              <w:t>sent to all directors of the Company and any observer appointed by the RPO not later than [</w:t>
            </w:r>
            <w:r w:rsidR="000210D0" w:rsidRPr="00780C23">
              <w:rPr>
                <w:rFonts w:ascii="Arial" w:hAnsi="Arial" w:cs="Arial"/>
                <w:b w:val="0"/>
                <w:spacing w:val="-3"/>
                <w:sz w:val="20"/>
              </w:rPr>
              <w:t>●</w:t>
            </w:r>
            <w:r w:rsidR="000210D0" w:rsidRPr="00780C23">
              <w:rPr>
                <w:rFonts w:ascii="Arial" w:hAnsi="Arial" w:cs="Arial"/>
                <w:b w:val="0"/>
                <w:sz w:val="20"/>
              </w:rPr>
              <w:t xml:space="preserve">] days before the meeting. </w:t>
            </w:r>
            <w:r w:rsidR="00245CBD" w:rsidRPr="00780C23">
              <w:rPr>
                <w:rFonts w:ascii="Arial" w:hAnsi="Arial" w:cs="Arial"/>
                <w:b w:val="0"/>
                <w:sz w:val="20"/>
              </w:rPr>
              <w:t xml:space="preserve"> </w:t>
            </w:r>
            <w:r w:rsidR="00156D8F" w:rsidRPr="00780C23">
              <w:rPr>
                <w:rFonts w:ascii="Arial" w:hAnsi="Arial" w:cs="Arial"/>
                <w:b w:val="0"/>
                <w:sz w:val="20"/>
              </w:rPr>
              <w:t>The Company would also ensure that e</w:t>
            </w:r>
            <w:r w:rsidRPr="00780C23">
              <w:rPr>
                <w:rFonts w:ascii="Arial" w:hAnsi="Arial" w:cs="Arial"/>
                <w:b w:val="0"/>
                <w:sz w:val="20"/>
              </w:rPr>
              <w:t xml:space="preserve">very notice would be </w:t>
            </w:r>
            <w:r w:rsidR="00156D8F" w:rsidRPr="00780C23">
              <w:rPr>
                <w:rFonts w:ascii="Arial" w:hAnsi="Arial" w:cs="Arial"/>
                <w:b w:val="0"/>
                <w:sz w:val="20"/>
              </w:rPr>
              <w:t>accompanied by a written agenda</w:t>
            </w:r>
            <w:r w:rsidR="000277B5" w:rsidRPr="00780C23">
              <w:rPr>
                <w:rFonts w:ascii="Arial" w:hAnsi="Arial" w:cs="Arial"/>
                <w:b w:val="0"/>
                <w:sz w:val="20"/>
              </w:rPr>
              <w:t xml:space="preserve"> specifying the matters to be raised at the meeting, together with copies of all papers to be laid before the meeting. </w:t>
            </w:r>
          </w:p>
        </w:tc>
      </w:tr>
      <w:tr w:rsidR="004E3962" w:rsidRPr="00780C23" w14:paraId="1C57B832" w14:textId="77777777" w:rsidTr="00405253">
        <w:tc>
          <w:tcPr>
            <w:tcW w:w="2662" w:type="dxa"/>
            <w:shd w:val="clear" w:color="auto" w:fill="auto"/>
          </w:tcPr>
          <w:p w14:paraId="437CD1D1" w14:textId="115DA30D" w:rsidR="004E3962" w:rsidRPr="00780C23" w:rsidRDefault="004E3962" w:rsidP="00B067F6">
            <w:pPr>
              <w:pStyle w:val="Title"/>
              <w:spacing w:line="360" w:lineRule="auto"/>
              <w:jc w:val="left"/>
              <w:rPr>
                <w:rFonts w:ascii="Arial" w:hAnsi="Arial" w:cs="Arial"/>
                <w:color w:val="990099"/>
                <w:sz w:val="20"/>
              </w:rPr>
            </w:pPr>
            <w:r w:rsidRPr="00780C23">
              <w:rPr>
                <w:rFonts w:ascii="Arial" w:hAnsi="Arial" w:cs="Arial"/>
                <w:color w:val="990099"/>
                <w:sz w:val="20"/>
              </w:rPr>
              <w:t>[</w:t>
            </w:r>
            <w:r w:rsidR="007F5814" w:rsidRPr="00780C23">
              <w:rPr>
                <w:rFonts w:ascii="Arial" w:hAnsi="Arial" w:cs="Arial"/>
                <w:color w:val="990099"/>
                <w:sz w:val="20"/>
              </w:rPr>
              <w:t xml:space="preserve">The </w:t>
            </w:r>
            <w:r w:rsidRPr="00780C23">
              <w:rPr>
                <w:rFonts w:ascii="Arial" w:hAnsi="Arial" w:cs="Arial"/>
                <w:color w:val="990099"/>
                <w:sz w:val="20"/>
              </w:rPr>
              <w:t>Founders]</w:t>
            </w:r>
          </w:p>
        </w:tc>
        <w:tc>
          <w:tcPr>
            <w:tcW w:w="7085" w:type="dxa"/>
            <w:shd w:val="clear" w:color="auto" w:fill="auto"/>
          </w:tcPr>
          <w:p w14:paraId="268A226F" w14:textId="2D4FE3A8" w:rsidR="004E3962" w:rsidRPr="00780C23" w:rsidRDefault="004E3962" w:rsidP="00580A56">
            <w:pPr>
              <w:pStyle w:val="Title"/>
              <w:spacing w:line="360" w:lineRule="auto"/>
              <w:jc w:val="both"/>
              <w:rPr>
                <w:rFonts w:ascii="Arial" w:hAnsi="Arial" w:cs="Arial"/>
                <w:b w:val="0"/>
                <w:sz w:val="20"/>
              </w:rPr>
            </w:pPr>
            <w:r w:rsidRPr="00780C23">
              <w:rPr>
                <w:rFonts w:ascii="Arial" w:hAnsi="Arial" w:cs="Arial"/>
                <w:b w:val="0"/>
                <w:sz w:val="20"/>
              </w:rPr>
              <w:t>[It is envisaged that the Company would enter into a separate service agreement with [each of] [</w:t>
            </w:r>
            <w:r w:rsidRPr="00780C23">
              <w:rPr>
                <w:rFonts w:ascii="Arial" w:hAnsi="Arial" w:cs="Arial"/>
                <w:b w:val="0"/>
                <w:spacing w:val="-3"/>
                <w:sz w:val="20"/>
              </w:rPr>
              <w:t>●</w:t>
            </w:r>
            <w:r w:rsidRPr="00780C23">
              <w:rPr>
                <w:rFonts w:ascii="Arial" w:hAnsi="Arial" w:cs="Arial"/>
                <w:b w:val="0"/>
                <w:sz w:val="20"/>
              </w:rPr>
              <w:t>] in order to set out the arrangements for his/her role as [</w:t>
            </w:r>
            <w:r w:rsidRPr="00780C23">
              <w:rPr>
                <w:rFonts w:ascii="Arial" w:hAnsi="Arial" w:cs="Arial"/>
                <w:b w:val="0"/>
                <w:spacing w:val="-3"/>
                <w:sz w:val="20"/>
              </w:rPr>
              <w:t>●</w:t>
            </w:r>
            <w:r w:rsidRPr="00780C23">
              <w:rPr>
                <w:rFonts w:ascii="Arial" w:hAnsi="Arial" w:cs="Arial"/>
                <w:b w:val="0"/>
                <w:sz w:val="20"/>
              </w:rPr>
              <w:t>] of the Company.]</w:t>
            </w:r>
          </w:p>
        </w:tc>
      </w:tr>
      <w:tr w:rsidR="007C2B70" w:rsidRPr="00780C23" w14:paraId="6C288DDB" w14:textId="77777777" w:rsidTr="00405253">
        <w:tc>
          <w:tcPr>
            <w:tcW w:w="2662" w:type="dxa"/>
            <w:shd w:val="clear" w:color="auto" w:fill="auto"/>
          </w:tcPr>
          <w:p w14:paraId="6A0A1109" w14:textId="57EFB5FA" w:rsidR="007C2B70" w:rsidRPr="00780C23" w:rsidRDefault="007C2B70" w:rsidP="00B067F6">
            <w:pPr>
              <w:pStyle w:val="Title"/>
              <w:spacing w:line="360" w:lineRule="auto"/>
              <w:jc w:val="left"/>
              <w:rPr>
                <w:rFonts w:ascii="Arial" w:hAnsi="Arial" w:cs="Arial"/>
                <w:color w:val="990099"/>
                <w:sz w:val="20"/>
              </w:rPr>
            </w:pPr>
            <w:r w:rsidRPr="00780C23">
              <w:rPr>
                <w:rFonts w:ascii="Arial" w:hAnsi="Arial" w:cs="Arial"/>
                <w:color w:val="990099"/>
                <w:sz w:val="20"/>
              </w:rPr>
              <w:t xml:space="preserve">Restrictive </w:t>
            </w:r>
            <w:r w:rsidR="007F5814" w:rsidRPr="00780C23">
              <w:rPr>
                <w:rFonts w:ascii="Arial" w:hAnsi="Arial" w:cs="Arial"/>
                <w:color w:val="990099"/>
                <w:sz w:val="20"/>
              </w:rPr>
              <w:t>c</w:t>
            </w:r>
            <w:r w:rsidRPr="00780C23">
              <w:rPr>
                <w:rFonts w:ascii="Arial" w:hAnsi="Arial" w:cs="Arial"/>
                <w:color w:val="990099"/>
                <w:sz w:val="20"/>
              </w:rPr>
              <w:t>ovenants</w:t>
            </w:r>
          </w:p>
        </w:tc>
        <w:tc>
          <w:tcPr>
            <w:tcW w:w="7085" w:type="dxa"/>
            <w:shd w:val="clear" w:color="auto" w:fill="auto"/>
          </w:tcPr>
          <w:p w14:paraId="5C6C1EB2" w14:textId="77777777" w:rsidR="007C2B70" w:rsidRPr="00780C23" w:rsidRDefault="007C2B70" w:rsidP="007C2B70">
            <w:pPr>
              <w:pStyle w:val="Title"/>
              <w:spacing w:line="360" w:lineRule="auto"/>
              <w:jc w:val="both"/>
              <w:rPr>
                <w:rFonts w:ascii="Arial" w:hAnsi="Arial" w:cs="Arial"/>
                <w:b w:val="0"/>
                <w:sz w:val="20"/>
              </w:rPr>
            </w:pPr>
            <w:r w:rsidRPr="00780C23">
              <w:rPr>
                <w:rFonts w:ascii="Arial" w:hAnsi="Arial" w:cs="Arial"/>
                <w:b w:val="0"/>
                <w:sz w:val="20"/>
              </w:rPr>
              <w:t>[</w:t>
            </w:r>
            <w:r w:rsidRPr="00780C23">
              <w:rPr>
                <w:rFonts w:ascii="Arial" w:hAnsi="Arial" w:cs="Arial"/>
                <w:b w:val="0"/>
                <w:spacing w:val="-3"/>
                <w:sz w:val="20"/>
              </w:rPr>
              <w:t>●</w:t>
            </w:r>
            <w:r w:rsidRPr="00780C23">
              <w:rPr>
                <w:rFonts w:ascii="Arial" w:hAnsi="Arial" w:cs="Arial"/>
                <w:b w:val="0"/>
                <w:sz w:val="20"/>
              </w:rPr>
              <w:t xml:space="preserve">] would be required to give assurances to the other Parties that, whilst he/she was a Qualifying Shareholder and for [twelve (12)] months thereafter, he/she would not (in general terms): </w:t>
            </w:r>
          </w:p>
          <w:p w14:paraId="3AE2823C" w14:textId="77777777" w:rsidR="007C2B70" w:rsidRPr="00780C23" w:rsidRDefault="007C2B70" w:rsidP="007C2B70">
            <w:pPr>
              <w:pStyle w:val="Title"/>
              <w:numPr>
                <w:ilvl w:val="0"/>
                <w:numId w:val="16"/>
              </w:numPr>
              <w:spacing w:line="360" w:lineRule="auto"/>
              <w:jc w:val="both"/>
              <w:rPr>
                <w:rFonts w:ascii="Arial" w:hAnsi="Arial" w:cs="Arial"/>
                <w:b w:val="0"/>
                <w:sz w:val="20"/>
              </w:rPr>
            </w:pPr>
            <w:r w:rsidRPr="00780C23">
              <w:rPr>
                <w:rFonts w:ascii="Arial" w:hAnsi="Arial" w:cs="Arial"/>
                <w:b w:val="0"/>
                <w:sz w:val="20"/>
              </w:rPr>
              <w:t xml:space="preserve">compete with the Company; </w:t>
            </w:r>
          </w:p>
          <w:p w14:paraId="2FC5E991" w14:textId="77777777" w:rsidR="007C2B70" w:rsidRPr="00780C23" w:rsidRDefault="007C2B70" w:rsidP="007C2B70">
            <w:pPr>
              <w:pStyle w:val="Title"/>
              <w:numPr>
                <w:ilvl w:val="0"/>
                <w:numId w:val="16"/>
              </w:numPr>
              <w:spacing w:line="360" w:lineRule="auto"/>
              <w:jc w:val="both"/>
              <w:rPr>
                <w:rFonts w:ascii="Arial" w:hAnsi="Arial" w:cs="Arial"/>
                <w:b w:val="0"/>
                <w:sz w:val="20"/>
              </w:rPr>
            </w:pPr>
            <w:r w:rsidRPr="00780C23">
              <w:rPr>
                <w:rFonts w:ascii="Arial" w:hAnsi="Arial" w:cs="Arial"/>
                <w:b w:val="0"/>
                <w:sz w:val="20"/>
              </w:rPr>
              <w:t xml:space="preserve">“poach” the Company’s staff or customers; or </w:t>
            </w:r>
          </w:p>
          <w:p w14:paraId="1F3C6CD9" w14:textId="02BD35CF" w:rsidR="007C2B70" w:rsidRPr="00780C23" w:rsidRDefault="007C2B70" w:rsidP="007C2B70">
            <w:pPr>
              <w:pStyle w:val="Title"/>
              <w:numPr>
                <w:ilvl w:val="0"/>
                <w:numId w:val="16"/>
              </w:numPr>
              <w:spacing w:line="360" w:lineRule="auto"/>
              <w:jc w:val="both"/>
              <w:rPr>
                <w:rFonts w:ascii="Arial" w:hAnsi="Arial" w:cs="Arial"/>
                <w:b w:val="0"/>
                <w:sz w:val="20"/>
              </w:rPr>
            </w:pPr>
            <w:r w:rsidRPr="00780C23">
              <w:rPr>
                <w:rFonts w:ascii="Arial" w:hAnsi="Arial" w:cs="Arial"/>
                <w:b w:val="0"/>
                <w:sz w:val="20"/>
              </w:rPr>
              <w:t>negatively interfere with the Company’s business arrangements or negotiations.</w:t>
            </w:r>
          </w:p>
        </w:tc>
      </w:tr>
    </w:tbl>
    <w:p w14:paraId="48BEB7F1" w14:textId="77777777" w:rsidR="006D360C" w:rsidRPr="00780C23" w:rsidRDefault="006D360C">
      <w:pPr>
        <w:pStyle w:val="Title"/>
        <w:spacing w:line="360" w:lineRule="auto"/>
        <w:jc w:val="both"/>
        <w:rPr>
          <w:rFonts w:ascii="Arial" w:hAnsi="Arial" w:cs="Arial"/>
          <w:b w:val="0"/>
          <w:sz w:val="20"/>
        </w:rPr>
      </w:pPr>
    </w:p>
    <w:p w14:paraId="57A3667A" w14:textId="77777777" w:rsidR="006D360C" w:rsidRPr="00780C23" w:rsidRDefault="00F06055">
      <w:pPr>
        <w:pStyle w:val="Title"/>
        <w:numPr>
          <w:ilvl w:val="0"/>
          <w:numId w:val="4"/>
        </w:numPr>
        <w:tabs>
          <w:tab w:val="clear" w:pos="720"/>
          <w:tab w:val="num" w:pos="540"/>
        </w:tabs>
        <w:spacing w:line="360" w:lineRule="auto"/>
        <w:ind w:left="540" w:hanging="540"/>
        <w:jc w:val="both"/>
        <w:rPr>
          <w:rFonts w:ascii="Arial" w:hAnsi="Arial" w:cs="Arial"/>
          <w:color w:val="990099"/>
          <w:sz w:val="20"/>
        </w:rPr>
      </w:pPr>
      <w:r w:rsidRPr="00780C23">
        <w:rPr>
          <w:rFonts w:ascii="Arial" w:hAnsi="Arial" w:cs="Arial"/>
          <w:color w:val="990099"/>
          <w:sz w:val="20"/>
        </w:rPr>
        <w:t>Areas still to be discussed</w:t>
      </w:r>
    </w:p>
    <w:p w14:paraId="329F2C90" w14:textId="47E5DA63" w:rsidR="006D360C" w:rsidRPr="00780C23" w:rsidRDefault="006D360C">
      <w:pPr>
        <w:pStyle w:val="BodyText"/>
        <w:spacing w:line="360" w:lineRule="auto"/>
        <w:jc w:val="both"/>
        <w:rPr>
          <w:rFonts w:ascii="Arial" w:hAnsi="Arial" w:cs="Arial"/>
          <w:bCs/>
          <w:iCs/>
          <w:sz w:val="20"/>
        </w:rPr>
      </w:pPr>
      <w:r w:rsidRPr="00780C23">
        <w:rPr>
          <w:rFonts w:ascii="Arial" w:hAnsi="Arial" w:cs="Arial"/>
          <w:sz w:val="20"/>
        </w:rPr>
        <w:t xml:space="preserve">The </w:t>
      </w:r>
      <w:r w:rsidR="00ED157C" w:rsidRPr="00780C23">
        <w:rPr>
          <w:rFonts w:ascii="Arial" w:hAnsi="Arial" w:cs="Arial"/>
          <w:sz w:val="20"/>
        </w:rPr>
        <w:t xml:space="preserve">Parties envisage that the </w:t>
      </w:r>
      <w:r w:rsidR="000C6629" w:rsidRPr="00780C23">
        <w:rPr>
          <w:rFonts w:ascii="Arial" w:hAnsi="Arial" w:cs="Arial"/>
          <w:sz w:val="20"/>
        </w:rPr>
        <w:t xml:space="preserve">Shareholders’ </w:t>
      </w:r>
      <w:r w:rsidR="00C5556B" w:rsidRPr="00780C23">
        <w:rPr>
          <w:rFonts w:ascii="Arial" w:hAnsi="Arial" w:cs="Arial"/>
          <w:sz w:val="20"/>
        </w:rPr>
        <w:t>Agreement</w:t>
      </w:r>
      <w:r w:rsidRPr="00780C23">
        <w:rPr>
          <w:rFonts w:ascii="Arial" w:hAnsi="Arial" w:cs="Arial"/>
          <w:sz w:val="20"/>
        </w:rPr>
        <w:t xml:space="preserve"> </w:t>
      </w:r>
      <w:r w:rsidR="00B047DB" w:rsidRPr="00780C23">
        <w:rPr>
          <w:rFonts w:ascii="Arial" w:hAnsi="Arial" w:cs="Arial"/>
          <w:sz w:val="20"/>
        </w:rPr>
        <w:t>may</w:t>
      </w:r>
      <w:r w:rsidRPr="00780C23">
        <w:rPr>
          <w:rFonts w:ascii="Arial" w:hAnsi="Arial" w:cs="Arial"/>
          <w:sz w:val="20"/>
        </w:rPr>
        <w:t xml:space="preserve"> also include other terms, which may include, without limitation</w:t>
      </w:r>
      <w:r w:rsidR="00876D4D" w:rsidRPr="00780C23">
        <w:rPr>
          <w:rFonts w:ascii="Arial" w:hAnsi="Arial" w:cs="Arial"/>
          <w:sz w:val="20"/>
        </w:rPr>
        <w:t>,</w:t>
      </w:r>
      <w:r w:rsidRPr="00780C23">
        <w:rPr>
          <w:rFonts w:ascii="Arial" w:hAnsi="Arial" w:cs="Arial"/>
          <w:sz w:val="20"/>
        </w:rPr>
        <w:t xml:space="preserve"> [</w:t>
      </w:r>
      <w:r w:rsidR="00ED157C" w:rsidRPr="00780C23">
        <w:rPr>
          <w:rFonts w:ascii="Arial" w:hAnsi="Arial" w:cs="Arial"/>
          <w:sz w:val="20"/>
        </w:rPr>
        <w:sym w:font="Symbol" w:char="F0B7"/>
      </w:r>
      <w:r w:rsidR="00ED157C" w:rsidRPr="00780C23">
        <w:rPr>
          <w:rFonts w:ascii="Arial" w:hAnsi="Arial" w:cs="Arial"/>
          <w:sz w:val="20"/>
        </w:rPr>
        <w:t>]</w:t>
      </w:r>
      <w:r w:rsidRPr="00780C23">
        <w:rPr>
          <w:rFonts w:ascii="Arial" w:hAnsi="Arial" w:cs="Arial"/>
          <w:bCs/>
          <w:iCs/>
          <w:sz w:val="20"/>
        </w:rPr>
        <w:t>.</w:t>
      </w:r>
    </w:p>
    <w:p w14:paraId="16227723" w14:textId="43414026" w:rsidR="00B23025" w:rsidRPr="00780C23" w:rsidRDefault="00B23025" w:rsidP="00B23025">
      <w:pPr>
        <w:pStyle w:val="Title"/>
        <w:spacing w:line="360" w:lineRule="auto"/>
        <w:jc w:val="both"/>
        <w:rPr>
          <w:rFonts w:ascii="Arial" w:hAnsi="Arial" w:cs="Arial"/>
          <w:b w:val="0"/>
          <w:sz w:val="20"/>
        </w:rPr>
      </w:pPr>
    </w:p>
    <w:p w14:paraId="3946C1C1" w14:textId="4B3EDB5D" w:rsidR="00B23025" w:rsidRPr="00780C23" w:rsidRDefault="00B23025" w:rsidP="00B23025">
      <w:pPr>
        <w:pStyle w:val="Title"/>
        <w:numPr>
          <w:ilvl w:val="0"/>
          <w:numId w:val="4"/>
        </w:numPr>
        <w:tabs>
          <w:tab w:val="clear" w:pos="720"/>
          <w:tab w:val="num" w:pos="540"/>
        </w:tabs>
        <w:spacing w:line="360" w:lineRule="auto"/>
        <w:ind w:left="540" w:hanging="540"/>
        <w:jc w:val="both"/>
        <w:rPr>
          <w:rFonts w:ascii="Arial" w:hAnsi="Arial" w:cs="Arial"/>
          <w:bCs/>
          <w:iCs/>
          <w:color w:val="990099"/>
          <w:sz w:val="20"/>
        </w:rPr>
      </w:pPr>
      <w:bookmarkStart w:id="1" w:name="_Ref528248282"/>
      <w:r w:rsidRPr="00780C23">
        <w:rPr>
          <w:rFonts w:ascii="Arial" w:hAnsi="Arial" w:cs="Arial"/>
          <w:bCs/>
          <w:iCs/>
          <w:color w:val="990099"/>
          <w:sz w:val="20"/>
        </w:rPr>
        <w:t>Confidentiality</w:t>
      </w:r>
      <w:bookmarkEnd w:id="1"/>
      <w:r w:rsidRPr="00780C23">
        <w:rPr>
          <w:rFonts w:ascii="Arial" w:hAnsi="Arial" w:cs="Arial"/>
          <w:bCs/>
          <w:iCs/>
          <w:color w:val="990099"/>
          <w:sz w:val="20"/>
        </w:rPr>
        <w:t xml:space="preserve"> </w:t>
      </w:r>
    </w:p>
    <w:p w14:paraId="5E3C5121" w14:textId="58DCD8F7" w:rsidR="00B23025" w:rsidRPr="00780C23" w:rsidRDefault="00B23025" w:rsidP="00B23025">
      <w:pPr>
        <w:pStyle w:val="NumberedParaSingle"/>
        <w:numPr>
          <w:ilvl w:val="0"/>
          <w:numId w:val="0"/>
        </w:numPr>
        <w:spacing w:line="360" w:lineRule="auto"/>
        <w:rPr>
          <w:rFonts w:ascii="Arial" w:hAnsi="Arial" w:cs="Arial"/>
          <w:sz w:val="20"/>
        </w:rPr>
      </w:pPr>
      <w:r w:rsidRPr="00780C23">
        <w:rPr>
          <w:rFonts w:ascii="Arial" w:hAnsi="Arial" w:cs="Arial"/>
          <w:i/>
          <w:sz w:val="20"/>
        </w:rPr>
        <w:t xml:space="preserve">EITHER: </w:t>
      </w:r>
      <w:r w:rsidRPr="00780C23">
        <w:rPr>
          <w:rFonts w:ascii="Arial" w:hAnsi="Arial" w:cs="Arial"/>
          <w:sz w:val="20"/>
        </w:rPr>
        <w:t>[Each Part</w:t>
      </w:r>
      <w:r w:rsidR="00221212" w:rsidRPr="00780C23">
        <w:rPr>
          <w:rFonts w:ascii="Arial" w:hAnsi="Arial" w:cs="Arial"/>
          <w:sz w:val="20"/>
        </w:rPr>
        <w:t>y</w:t>
      </w:r>
      <w:r w:rsidRPr="00780C23">
        <w:rPr>
          <w:rFonts w:ascii="Arial" w:hAnsi="Arial" w:cs="Arial"/>
          <w:sz w:val="20"/>
        </w:rPr>
        <w:t xml:space="preserve"> acknowledges that during the negotiation of the </w:t>
      </w:r>
      <w:r w:rsidR="000C6629" w:rsidRPr="00780C23">
        <w:rPr>
          <w:rFonts w:ascii="Arial" w:hAnsi="Arial" w:cs="Arial"/>
          <w:sz w:val="20"/>
        </w:rPr>
        <w:t>Shareholders’</w:t>
      </w:r>
      <w:r w:rsidRPr="00780C23">
        <w:rPr>
          <w:rFonts w:ascii="Arial" w:hAnsi="Arial" w:cs="Arial"/>
          <w:sz w:val="20"/>
        </w:rPr>
        <w:t xml:space="preserve"> Agreement it may receive Confidential Information from </w:t>
      </w:r>
      <w:r w:rsidR="000C6629" w:rsidRPr="00780C23">
        <w:rPr>
          <w:rFonts w:ascii="Arial" w:hAnsi="Arial" w:cs="Arial"/>
          <w:sz w:val="20"/>
        </w:rPr>
        <w:t>an</w:t>
      </w:r>
      <w:r w:rsidRPr="00780C23">
        <w:rPr>
          <w:rFonts w:ascii="Arial" w:hAnsi="Arial" w:cs="Arial"/>
          <w:sz w:val="20"/>
        </w:rPr>
        <w:t>other Party. “</w:t>
      </w:r>
      <w:r w:rsidRPr="00780C23">
        <w:rPr>
          <w:rFonts w:ascii="Arial" w:hAnsi="Arial" w:cs="Arial"/>
          <w:b/>
          <w:sz w:val="20"/>
        </w:rPr>
        <w:t>Confidential Information</w:t>
      </w:r>
      <w:r w:rsidRPr="00780C23">
        <w:rPr>
          <w:rFonts w:ascii="Arial" w:hAnsi="Arial" w:cs="Arial"/>
          <w:sz w:val="20"/>
        </w:rPr>
        <w:t>” shall mean any information which, if in writing, is marked as confidential or which, if not in writing, is otherwise characterised as confidential at the time of disclosure. Each Part</w:t>
      </w:r>
      <w:r w:rsidR="00221212" w:rsidRPr="00780C23">
        <w:rPr>
          <w:rFonts w:ascii="Arial" w:hAnsi="Arial" w:cs="Arial"/>
          <w:sz w:val="20"/>
        </w:rPr>
        <w:t>y</w:t>
      </w:r>
      <w:r w:rsidRPr="00780C23">
        <w:rPr>
          <w:rFonts w:ascii="Arial" w:hAnsi="Arial" w:cs="Arial"/>
          <w:sz w:val="20"/>
        </w:rPr>
        <w:t xml:space="preserve"> agrees that it will:</w:t>
      </w:r>
    </w:p>
    <w:p w14:paraId="4B015AC5" w14:textId="6CC96B6B" w:rsidR="00B23025" w:rsidRPr="00780C23" w:rsidRDefault="00B23025" w:rsidP="00B23025">
      <w:pPr>
        <w:pStyle w:val="BodyText"/>
        <w:numPr>
          <w:ilvl w:val="1"/>
          <w:numId w:val="6"/>
        </w:numPr>
        <w:tabs>
          <w:tab w:val="clear" w:pos="1440"/>
          <w:tab w:val="num" w:pos="1080"/>
        </w:tabs>
        <w:spacing w:after="240" w:line="360" w:lineRule="auto"/>
        <w:ind w:left="1080" w:hanging="540"/>
        <w:jc w:val="both"/>
        <w:rPr>
          <w:rFonts w:ascii="Arial" w:hAnsi="Arial" w:cs="Arial"/>
          <w:sz w:val="20"/>
        </w:rPr>
      </w:pPr>
      <w:r w:rsidRPr="00780C23">
        <w:rPr>
          <w:rFonts w:ascii="Arial" w:hAnsi="Arial" w:cs="Arial"/>
          <w:sz w:val="20"/>
        </w:rPr>
        <w:lastRenderedPageBreak/>
        <w:t xml:space="preserve">use the Confidential Information only for the purpose of negotiating the </w:t>
      </w:r>
      <w:r w:rsidR="00D47B4C" w:rsidRPr="00780C23">
        <w:rPr>
          <w:rFonts w:ascii="Arial" w:hAnsi="Arial" w:cs="Arial"/>
          <w:sz w:val="20"/>
        </w:rPr>
        <w:t>Shareholders’</w:t>
      </w:r>
      <w:r w:rsidRPr="00780C23">
        <w:rPr>
          <w:rFonts w:ascii="Arial" w:hAnsi="Arial" w:cs="Arial"/>
          <w:sz w:val="20"/>
        </w:rPr>
        <w:t xml:space="preserve"> Agreement and not for any other purpose; and </w:t>
      </w:r>
    </w:p>
    <w:p w14:paraId="0E04141B" w14:textId="77777777" w:rsidR="00B23025" w:rsidRPr="00780C23" w:rsidRDefault="00B23025" w:rsidP="00B23025">
      <w:pPr>
        <w:pStyle w:val="BodyText"/>
        <w:numPr>
          <w:ilvl w:val="1"/>
          <w:numId w:val="6"/>
        </w:numPr>
        <w:tabs>
          <w:tab w:val="clear" w:pos="1440"/>
          <w:tab w:val="num" w:pos="1080"/>
        </w:tabs>
        <w:spacing w:after="240" w:line="360" w:lineRule="auto"/>
        <w:ind w:left="1080" w:hanging="540"/>
        <w:jc w:val="both"/>
        <w:rPr>
          <w:rFonts w:ascii="Arial" w:hAnsi="Arial" w:cs="Arial"/>
          <w:sz w:val="20"/>
        </w:rPr>
      </w:pPr>
      <w:r w:rsidRPr="00780C23">
        <w:rPr>
          <w:rFonts w:ascii="Arial" w:hAnsi="Arial" w:cs="Arial"/>
          <w:sz w:val="20"/>
        </w:rPr>
        <w:t>keep the Confidential Information confidential and not directly or indirectly disclose it or make it available to any third party.</w:t>
      </w:r>
    </w:p>
    <w:p w14:paraId="5D214480" w14:textId="77777777" w:rsidR="00110282" w:rsidRPr="00780C23" w:rsidRDefault="00B23025" w:rsidP="00B23025">
      <w:pPr>
        <w:spacing w:line="360" w:lineRule="auto"/>
        <w:jc w:val="both"/>
        <w:rPr>
          <w:rFonts w:ascii="Arial" w:hAnsi="Arial" w:cs="Arial"/>
          <w:sz w:val="20"/>
        </w:rPr>
      </w:pPr>
      <w:r w:rsidRPr="00780C23">
        <w:rPr>
          <w:rFonts w:ascii="Arial" w:hAnsi="Arial" w:cs="Arial"/>
          <w:sz w:val="20"/>
        </w:rPr>
        <w:t xml:space="preserve">This obligation shall not apply to information which is or subsequently becomes publicly known through no act or omission of the Party that receives it.] </w:t>
      </w:r>
    </w:p>
    <w:p w14:paraId="794E19EE" w14:textId="21B8A5FB" w:rsidR="00B23025" w:rsidRDefault="00B23025" w:rsidP="00B23025">
      <w:pPr>
        <w:spacing w:line="360" w:lineRule="auto"/>
        <w:jc w:val="both"/>
        <w:rPr>
          <w:rFonts w:ascii="Arial" w:hAnsi="Arial" w:cs="Arial"/>
          <w:sz w:val="20"/>
        </w:rPr>
      </w:pPr>
      <w:r w:rsidRPr="00780C23">
        <w:rPr>
          <w:rFonts w:ascii="Arial" w:hAnsi="Arial" w:cs="Arial"/>
          <w:i/>
          <w:sz w:val="20"/>
        </w:rPr>
        <w:t>OR:</w:t>
      </w:r>
      <w:r w:rsidRPr="00780C23">
        <w:rPr>
          <w:rFonts w:ascii="Arial" w:hAnsi="Arial" w:cs="Arial"/>
          <w:sz w:val="20"/>
        </w:rPr>
        <w:t xml:space="preserve"> [It is agreed that the confidentiality of the Parties’ confidential information that may be disclosed by one Party to </w:t>
      </w:r>
      <w:r w:rsidR="00B5608E" w:rsidRPr="00780C23">
        <w:rPr>
          <w:rFonts w:ascii="Arial" w:hAnsi="Arial" w:cs="Arial"/>
          <w:sz w:val="20"/>
        </w:rPr>
        <w:t>an</w:t>
      </w:r>
      <w:r w:rsidRPr="00780C23">
        <w:rPr>
          <w:rFonts w:ascii="Arial" w:hAnsi="Arial" w:cs="Arial"/>
          <w:sz w:val="20"/>
        </w:rPr>
        <w:t xml:space="preserve">other </w:t>
      </w:r>
      <w:r w:rsidR="00B5608E" w:rsidRPr="00780C23">
        <w:rPr>
          <w:rFonts w:ascii="Arial" w:hAnsi="Arial" w:cs="Arial"/>
          <w:sz w:val="20"/>
        </w:rPr>
        <w:t xml:space="preserve">Party </w:t>
      </w:r>
      <w:r w:rsidRPr="00780C23">
        <w:rPr>
          <w:rFonts w:ascii="Arial" w:hAnsi="Arial" w:cs="Arial"/>
          <w:sz w:val="20"/>
        </w:rPr>
        <w:t xml:space="preserve">during the negotiation of the </w:t>
      </w:r>
      <w:r w:rsidR="00B5608E" w:rsidRPr="00780C23">
        <w:rPr>
          <w:rFonts w:ascii="Arial" w:hAnsi="Arial" w:cs="Arial"/>
          <w:sz w:val="20"/>
        </w:rPr>
        <w:t>Shareholders’</w:t>
      </w:r>
      <w:r w:rsidRPr="00780C23">
        <w:rPr>
          <w:rFonts w:ascii="Arial" w:hAnsi="Arial" w:cs="Arial"/>
          <w:sz w:val="20"/>
        </w:rPr>
        <w:t xml:space="preserve"> Agreement will be maintained in accordance with the Confidentiality Agreement signed by the Parties on [</w:t>
      </w:r>
      <w:r w:rsidRPr="00780C23">
        <w:rPr>
          <w:rFonts w:ascii="Arial" w:hAnsi="Arial" w:cs="Arial"/>
          <w:i/>
          <w:sz w:val="20"/>
        </w:rPr>
        <w:t>insert date</w:t>
      </w:r>
      <w:r w:rsidRPr="00780C23">
        <w:rPr>
          <w:rFonts w:ascii="Arial" w:hAnsi="Arial" w:cs="Arial"/>
          <w:sz w:val="20"/>
        </w:rPr>
        <w:t>].]</w:t>
      </w:r>
    </w:p>
    <w:p w14:paraId="43C44149" w14:textId="77777777" w:rsidR="00F247C4" w:rsidRPr="00780C23" w:rsidRDefault="00F247C4" w:rsidP="00B23025">
      <w:pPr>
        <w:spacing w:line="360" w:lineRule="auto"/>
        <w:jc w:val="both"/>
        <w:rPr>
          <w:rFonts w:ascii="Arial" w:hAnsi="Arial" w:cs="Arial"/>
          <w:sz w:val="20"/>
        </w:rPr>
      </w:pPr>
    </w:p>
    <w:p w14:paraId="097E6B2A" w14:textId="77777777" w:rsidR="00781CC1" w:rsidRPr="00780C23" w:rsidRDefault="00781CC1">
      <w:pPr>
        <w:pStyle w:val="Title"/>
        <w:spacing w:line="360" w:lineRule="auto"/>
        <w:jc w:val="both"/>
        <w:rPr>
          <w:rFonts w:ascii="Arial" w:hAnsi="Arial" w:cs="Arial"/>
          <w:b w:val="0"/>
          <w:sz w:val="20"/>
        </w:rPr>
      </w:pPr>
    </w:p>
    <w:p w14:paraId="655E9D99" w14:textId="73FE9BA4" w:rsidR="006D360C" w:rsidRPr="00780C23" w:rsidRDefault="006D360C">
      <w:pPr>
        <w:pStyle w:val="Title"/>
        <w:numPr>
          <w:ilvl w:val="0"/>
          <w:numId w:val="4"/>
        </w:numPr>
        <w:tabs>
          <w:tab w:val="clear" w:pos="720"/>
          <w:tab w:val="num" w:pos="540"/>
        </w:tabs>
        <w:spacing w:line="360" w:lineRule="auto"/>
        <w:ind w:left="540" w:hanging="540"/>
        <w:jc w:val="both"/>
        <w:rPr>
          <w:rFonts w:ascii="Arial" w:hAnsi="Arial" w:cs="Arial"/>
          <w:color w:val="990099"/>
          <w:sz w:val="20"/>
        </w:rPr>
      </w:pPr>
      <w:bookmarkStart w:id="2" w:name="_Ref425930820"/>
      <w:r w:rsidRPr="00780C23">
        <w:rPr>
          <w:rFonts w:ascii="Arial" w:hAnsi="Arial" w:cs="Arial"/>
          <w:color w:val="990099"/>
          <w:sz w:val="20"/>
        </w:rPr>
        <w:t>Law</w:t>
      </w:r>
      <w:r w:rsidR="001610BC" w:rsidRPr="00780C23">
        <w:rPr>
          <w:rFonts w:ascii="Arial" w:hAnsi="Arial" w:cs="Arial"/>
          <w:color w:val="990099"/>
          <w:sz w:val="20"/>
        </w:rPr>
        <w:t xml:space="preserve"> and </w:t>
      </w:r>
      <w:r w:rsidR="00742F68" w:rsidRPr="00780C23">
        <w:rPr>
          <w:rFonts w:ascii="Arial" w:hAnsi="Arial" w:cs="Arial"/>
          <w:color w:val="990099"/>
          <w:sz w:val="20"/>
        </w:rPr>
        <w:t>s</w:t>
      </w:r>
      <w:r w:rsidR="001610BC" w:rsidRPr="00780C23">
        <w:rPr>
          <w:rFonts w:ascii="Arial" w:hAnsi="Arial" w:cs="Arial"/>
          <w:color w:val="990099"/>
          <w:sz w:val="20"/>
        </w:rPr>
        <w:t xml:space="preserve">tatus of </w:t>
      </w:r>
      <w:r w:rsidR="00742F68" w:rsidRPr="00780C23">
        <w:rPr>
          <w:rFonts w:ascii="Arial" w:hAnsi="Arial" w:cs="Arial"/>
          <w:color w:val="990099"/>
          <w:sz w:val="20"/>
        </w:rPr>
        <w:t xml:space="preserve">this </w:t>
      </w:r>
      <w:r w:rsidR="001610BC" w:rsidRPr="00780C23">
        <w:rPr>
          <w:rFonts w:ascii="Arial" w:hAnsi="Arial" w:cs="Arial"/>
          <w:color w:val="990099"/>
          <w:sz w:val="20"/>
        </w:rPr>
        <w:t>Term Sheet</w:t>
      </w:r>
      <w:bookmarkEnd w:id="2"/>
    </w:p>
    <w:p w14:paraId="79D0D54A" w14:textId="3DD98FDA" w:rsidR="006D360C" w:rsidRPr="00780C23" w:rsidRDefault="00B23025">
      <w:pPr>
        <w:pStyle w:val="BodyText"/>
        <w:spacing w:line="360" w:lineRule="auto"/>
        <w:jc w:val="both"/>
        <w:rPr>
          <w:rFonts w:ascii="Arial" w:hAnsi="Arial" w:cs="Arial"/>
          <w:sz w:val="20"/>
        </w:rPr>
      </w:pPr>
      <w:r w:rsidRPr="00780C23">
        <w:rPr>
          <w:rFonts w:ascii="Arial" w:hAnsi="Arial" w:cs="Arial"/>
          <w:sz w:val="20"/>
        </w:rPr>
        <w:t xml:space="preserve">Except for the provisions of Clauses </w:t>
      </w:r>
      <w:r w:rsidRPr="00780C23">
        <w:rPr>
          <w:rFonts w:ascii="Arial" w:hAnsi="Arial" w:cs="Arial"/>
          <w:sz w:val="20"/>
        </w:rPr>
        <w:fldChar w:fldCharType="begin"/>
      </w:r>
      <w:r w:rsidRPr="00780C23">
        <w:rPr>
          <w:rFonts w:ascii="Arial" w:hAnsi="Arial" w:cs="Arial"/>
          <w:sz w:val="20"/>
        </w:rPr>
        <w:instrText xml:space="preserve"> REF _Ref528248282 \r \h </w:instrText>
      </w:r>
      <w:r w:rsidR="002010DF" w:rsidRPr="00780C23">
        <w:rPr>
          <w:rFonts w:ascii="Arial" w:hAnsi="Arial" w:cs="Arial"/>
          <w:sz w:val="20"/>
        </w:rPr>
        <w:instrText xml:space="preserve"> \* MERGEFORMAT </w:instrText>
      </w:r>
      <w:r w:rsidRPr="00780C23">
        <w:rPr>
          <w:rFonts w:ascii="Arial" w:hAnsi="Arial" w:cs="Arial"/>
          <w:sz w:val="20"/>
        </w:rPr>
      </w:r>
      <w:r w:rsidRPr="00780C23">
        <w:rPr>
          <w:rFonts w:ascii="Arial" w:hAnsi="Arial" w:cs="Arial"/>
          <w:sz w:val="20"/>
        </w:rPr>
        <w:fldChar w:fldCharType="separate"/>
      </w:r>
      <w:r w:rsidR="00A56CA4" w:rsidRPr="00780C23">
        <w:rPr>
          <w:rFonts w:ascii="Arial" w:hAnsi="Arial" w:cs="Arial"/>
          <w:sz w:val="20"/>
        </w:rPr>
        <w:t>4</w:t>
      </w:r>
      <w:r w:rsidRPr="00780C23">
        <w:rPr>
          <w:rFonts w:ascii="Arial" w:hAnsi="Arial" w:cs="Arial"/>
          <w:sz w:val="20"/>
        </w:rPr>
        <w:fldChar w:fldCharType="end"/>
      </w:r>
      <w:r w:rsidRPr="00780C23">
        <w:rPr>
          <w:rFonts w:ascii="Arial" w:hAnsi="Arial" w:cs="Arial"/>
          <w:sz w:val="20"/>
        </w:rPr>
        <w:t xml:space="preserve">, </w:t>
      </w:r>
      <w:r w:rsidRPr="00780C23">
        <w:rPr>
          <w:rFonts w:ascii="Arial" w:hAnsi="Arial" w:cs="Arial"/>
          <w:sz w:val="20"/>
        </w:rPr>
        <w:fldChar w:fldCharType="begin"/>
      </w:r>
      <w:r w:rsidRPr="00780C23">
        <w:rPr>
          <w:rFonts w:ascii="Arial" w:hAnsi="Arial" w:cs="Arial"/>
          <w:sz w:val="20"/>
        </w:rPr>
        <w:instrText xml:space="preserve"> REF _Ref425930820 \r \h </w:instrText>
      </w:r>
      <w:r w:rsidR="002010DF" w:rsidRPr="00780C23">
        <w:rPr>
          <w:rFonts w:ascii="Arial" w:hAnsi="Arial" w:cs="Arial"/>
          <w:sz w:val="20"/>
        </w:rPr>
        <w:instrText xml:space="preserve"> \* MERGEFORMAT </w:instrText>
      </w:r>
      <w:r w:rsidRPr="00780C23">
        <w:rPr>
          <w:rFonts w:ascii="Arial" w:hAnsi="Arial" w:cs="Arial"/>
          <w:sz w:val="20"/>
        </w:rPr>
      </w:r>
      <w:r w:rsidRPr="00780C23">
        <w:rPr>
          <w:rFonts w:ascii="Arial" w:hAnsi="Arial" w:cs="Arial"/>
          <w:sz w:val="20"/>
        </w:rPr>
        <w:fldChar w:fldCharType="separate"/>
      </w:r>
      <w:r w:rsidR="00A56CA4" w:rsidRPr="00780C23">
        <w:rPr>
          <w:rFonts w:ascii="Arial" w:hAnsi="Arial" w:cs="Arial"/>
          <w:sz w:val="20"/>
        </w:rPr>
        <w:t>5</w:t>
      </w:r>
      <w:r w:rsidRPr="00780C23">
        <w:rPr>
          <w:rFonts w:ascii="Arial" w:hAnsi="Arial" w:cs="Arial"/>
          <w:sz w:val="20"/>
        </w:rPr>
        <w:fldChar w:fldCharType="end"/>
      </w:r>
      <w:r w:rsidRPr="00780C23">
        <w:rPr>
          <w:rFonts w:ascii="Arial" w:hAnsi="Arial" w:cs="Arial"/>
          <w:sz w:val="20"/>
        </w:rPr>
        <w:t xml:space="preserve"> and </w:t>
      </w:r>
      <w:r w:rsidRPr="00780C23">
        <w:rPr>
          <w:rFonts w:ascii="Arial" w:hAnsi="Arial" w:cs="Arial"/>
          <w:sz w:val="20"/>
        </w:rPr>
        <w:fldChar w:fldCharType="begin"/>
      </w:r>
      <w:r w:rsidRPr="00780C23">
        <w:rPr>
          <w:rFonts w:ascii="Arial" w:hAnsi="Arial" w:cs="Arial"/>
          <w:sz w:val="20"/>
        </w:rPr>
        <w:instrText xml:space="preserve"> REF _Ref528248284 \r \h </w:instrText>
      </w:r>
      <w:r w:rsidR="002010DF" w:rsidRPr="00780C23">
        <w:rPr>
          <w:rFonts w:ascii="Arial" w:hAnsi="Arial" w:cs="Arial"/>
          <w:sz w:val="20"/>
        </w:rPr>
        <w:instrText xml:space="preserve"> \* MERGEFORMAT </w:instrText>
      </w:r>
      <w:r w:rsidRPr="00780C23">
        <w:rPr>
          <w:rFonts w:ascii="Arial" w:hAnsi="Arial" w:cs="Arial"/>
          <w:sz w:val="20"/>
        </w:rPr>
      </w:r>
      <w:r w:rsidRPr="00780C23">
        <w:rPr>
          <w:rFonts w:ascii="Arial" w:hAnsi="Arial" w:cs="Arial"/>
          <w:sz w:val="20"/>
        </w:rPr>
        <w:fldChar w:fldCharType="separate"/>
      </w:r>
      <w:r w:rsidR="00A56CA4" w:rsidRPr="00780C23">
        <w:rPr>
          <w:rFonts w:ascii="Arial" w:hAnsi="Arial" w:cs="Arial"/>
          <w:sz w:val="20"/>
        </w:rPr>
        <w:t>6</w:t>
      </w:r>
      <w:r w:rsidRPr="00780C23">
        <w:rPr>
          <w:rFonts w:ascii="Arial" w:hAnsi="Arial" w:cs="Arial"/>
          <w:sz w:val="20"/>
        </w:rPr>
        <w:fldChar w:fldCharType="end"/>
      </w:r>
      <w:r w:rsidRPr="00780C23">
        <w:rPr>
          <w:rFonts w:ascii="Arial" w:hAnsi="Arial" w:cs="Arial"/>
          <w:sz w:val="20"/>
        </w:rPr>
        <w:t xml:space="preserve"> which the Parties intend to be binding obligations, this</w:t>
      </w:r>
      <w:r w:rsidR="006D360C" w:rsidRPr="00780C23">
        <w:rPr>
          <w:rFonts w:ascii="Arial" w:hAnsi="Arial" w:cs="Arial"/>
          <w:sz w:val="20"/>
        </w:rPr>
        <w:t xml:space="preserve"> Term Sheet is not intended to create, evidence or imply any legal relationship or contract between the Parties. </w:t>
      </w:r>
      <w:r w:rsidR="00931047" w:rsidRPr="00780C23">
        <w:rPr>
          <w:rFonts w:ascii="Arial" w:hAnsi="Arial" w:cs="Arial"/>
          <w:sz w:val="20"/>
        </w:rPr>
        <w:t>Each Party acknowledges and agrees that (a) e</w:t>
      </w:r>
      <w:r w:rsidR="00554ACA" w:rsidRPr="00780C23">
        <w:rPr>
          <w:rFonts w:ascii="Arial" w:hAnsi="Arial" w:cs="Arial"/>
          <w:sz w:val="20"/>
        </w:rPr>
        <w:t>ach</w:t>
      </w:r>
      <w:r w:rsidR="006D360C" w:rsidRPr="00780C23">
        <w:rPr>
          <w:rFonts w:ascii="Arial" w:hAnsi="Arial" w:cs="Arial"/>
          <w:sz w:val="20"/>
        </w:rPr>
        <w:t xml:space="preserve"> Party may withdraw from the negotiation</w:t>
      </w:r>
      <w:r w:rsidR="008C7FDF" w:rsidRPr="00780C23">
        <w:rPr>
          <w:rFonts w:ascii="Arial" w:hAnsi="Arial" w:cs="Arial"/>
          <w:sz w:val="20"/>
        </w:rPr>
        <w:t xml:space="preserve"> of the </w:t>
      </w:r>
      <w:r w:rsidR="00A03FD1" w:rsidRPr="00780C23">
        <w:rPr>
          <w:rFonts w:ascii="Arial" w:hAnsi="Arial" w:cs="Arial"/>
          <w:sz w:val="20"/>
        </w:rPr>
        <w:t>Shareholders’</w:t>
      </w:r>
      <w:r w:rsidR="00C5556B" w:rsidRPr="00780C23">
        <w:rPr>
          <w:rFonts w:ascii="Arial" w:hAnsi="Arial" w:cs="Arial"/>
          <w:sz w:val="20"/>
        </w:rPr>
        <w:t xml:space="preserve"> Agreement</w:t>
      </w:r>
      <w:r w:rsidR="006D360C" w:rsidRPr="00780C23">
        <w:rPr>
          <w:rFonts w:ascii="Arial" w:hAnsi="Arial" w:cs="Arial"/>
          <w:sz w:val="20"/>
        </w:rPr>
        <w:t xml:space="preserve"> at any time without liability</w:t>
      </w:r>
      <w:r w:rsidR="00876D4D" w:rsidRPr="00780C23">
        <w:rPr>
          <w:rFonts w:ascii="Arial" w:hAnsi="Arial" w:cs="Arial"/>
          <w:sz w:val="20"/>
        </w:rPr>
        <w:t>,</w:t>
      </w:r>
      <w:r w:rsidR="00931047" w:rsidRPr="00780C23">
        <w:rPr>
          <w:rFonts w:ascii="Arial" w:hAnsi="Arial" w:cs="Arial"/>
          <w:sz w:val="20"/>
        </w:rPr>
        <w:t xml:space="preserve"> and (b) the negot</w:t>
      </w:r>
      <w:bookmarkStart w:id="3" w:name="LASTCURSORPOSITION"/>
      <w:bookmarkEnd w:id="3"/>
      <w:r w:rsidR="00931047" w:rsidRPr="00780C23">
        <w:rPr>
          <w:rFonts w:ascii="Arial" w:hAnsi="Arial" w:cs="Arial"/>
          <w:sz w:val="20"/>
        </w:rPr>
        <w:t>iations are being conducted on a non-exclusive basis</w:t>
      </w:r>
      <w:r w:rsidR="00AA7048" w:rsidRPr="00780C23">
        <w:rPr>
          <w:rFonts w:ascii="Arial" w:hAnsi="Arial" w:cs="Arial"/>
          <w:sz w:val="20"/>
        </w:rPr>
        <w:t>,</w:t>
      </w:r>
      <w:r w:rsidR="00931047" w:rsidRPr="00780C23">
        <w:rPr>
          <w:rFonts w:ascii="Arial" w:hAnsi="Arial" w:cs="Arial"/>
          <w:sz w:val="20"/>
        </w:rPr>
        <w:t xml:space="preserve"> unless</w:t>
      </w:r>
      <w:r w:rsidR="00AA7048" w:rsidRPr="00780C23">
        <w:rPr>
          <w:rFonts w:ascii="Arial" w:hAnsi="Arial" w:cs="Arial"/>
          <w:sz w:val="20"/>
        </w:rPr>
        <w:t xml:space="preserve"> and to the extent otherwise stated in this Term Sheet</w:t>
      </w:r>
      <w:r w:rsidR="006D360C" w:rsidRPr="00780C23">
        <w:rPr>
          <w:rFonts w:ascii="Arial" w:hAnsi="Arial" w:cs="Arial"/>
          <w:sz w:val="20"/>
        </w:rPr>
        <w:t xml:space="preserve">. To the extent that any legal issue arises in connection with this Term Sheet, it will be governed and construed in accordance with </w:t>
      </w:r>
      <w:r w:rsidR="008C7FDF" w:rsidRPr="00780C23">
        <w:rPr>
          <w:rFonts w:ascii="Arial" w:hAnsi="Arial" w:cs="Arial"/>
          <w:sz w:val="20"/>
        </w:rPr>
        <w:t xml:space="preserve">the </w:t>
      </w:r>
      <w:r w:rsidR="006D360C" w:rsidRPr="00780C23">
        <w:rPr>
          <w:rFonts w:ascii="Arial" w:hAnsi="Arial" w:cs="Arial"/>
          <w:sz w:val="20"/>
        </w:rPr>
        <w:t>law</w:t>
      </w:r>
      <w:r w:rsidR="008C7FDF" w:rsidRPr="00780C23">
        <w:rPr>
          <w:rFonts w:ascii="Arial" w:hAnsi="Arial" w:cs="Arial"/>
          <w:sz w:val="20"/>
        </w:rPr>
        <w:t>s of Ireland</w:t>
      </w:r>
      <w:r w:rsidR="006D360C" w:rsidRPr="00780C23">
        <w:rPr>
          <w:rFonts w:ascii="Arial" w:hAnsi="Arial" w:cs="Arial"/>
          <w:sz w:val="20"/>
        </w:rPr>
        <w:t>.</w:t>
      </w:r>
    </w:p>
    <w:p w14:paraId="2458B952" w14:textId="6DF1ABEE" w:rsidR="00B23025" w:rsidRPr="00780C23" w:rsidRDefault="00B23025" w:rsidP="00DF77A0">
      <w:pPr>
        <w:pStyle w:val="BodyText"/>
        <w:tabs>
          <w:tab w:val="left" w:pos="7131"/>
        </w:tabs>
        <w:spacing w:line="360" w:lineRule="auto"/>
        <w:jc w:val="both"/>
        <w:rPr>
          <w:rFonts w:ascii="Arial" w:hAnsi="Arial" w:cs="Arial"/>
          <w:sz w:val="20"/>
        </w:rPr>
      </w:pPr>
    </w:p>
    <w:p w14:paraId="3B10DFB4" w14:textId="28791B49" w:rsidR="00B23025" w:rsidRPr="00780C23" w:rsidRDefault="00B23025" w:rsidP="00B23025">
      <w:pPr>
        <w:pStyle w:val="Title"/>
        <w:numPr>
          <w:ilvl w:val="0"/>
          <w:numId w:val="4"/>
        </w:numPr>
        <w:tabs>
          <w:tab w:val="clear" w:pos="720"/>
          <w:tab w:val="num" w:pos="540"/>
        </w:tabs>
        <w:spacing w:line="360" w:lineRule="auto"/>
        <w:ind w:left="540" w:hanging="540"/>
        <w:jc w:val="both"/>
        <w:rPr>
          <w:rFonts w:ascii="Arial" w:hAnsi="Arial" w:cs="Arial"/>
          <w:color w:val="990099"/>
          <w:sz w:val="20"/>
        </w:rPr>
      </w:pPr>
      <w:bookmarkStart w:id="4" w:name="_Ref528248284"/>
      <w:r w:rsidRPr="00780C23">
        <w:rPr>
          <w:rFonts w:ascii="Arial" w:hAnsi="Arial" w:cs="Arial"/>
          <w:color w:val="990099"/>
          <w:sz w:val="20"/>
        </w:rPr>
        <w:t>Costs</w:t>
      </w:r>
      <w:bookmarkEnd w:id="4"/>
    </w:p>
    <w:p w14:paraId="6208C2B8" w14:textId="55CC77FE" w:rsidR="00B23025" w:rsidRPr="00780C23" w:rsidRDefault="00B23025" w:rsidP="00B23025">
      <w:pPr>
        <w:pStyle w:val="BodyText"/>
        <w:spacing w:line="360" w:lineRule="auto"/>
        <w:jc w:val="both"/>
        <w:rPr>
          <w:rFonts w:ascii="Arial" w:hAnsi="Arial" w:cs="Arial"/>
          <w:sz w:val="20"/>
        </w:rPr>
      </w:pPr>
      <w:r w:rsidRPr="00780C23">
        <w:rPr>
          <w:rFonts w:ascii="Arial" w:hAnsi="Arial" w:cs="Arial"/>
          <w:sz w:val="20"/>
        </w:rPr>
        <w:t>Each Party shall bear its own legal and other costs in connection with the negotiation and preparation of this Term Sheet and any subsequent agreement.</w:t>
      </w:r>
    </w:p>
    <w:p w14:paraId="202422DE" w14:textId="255A5F17" w:rsidR="00A56CA4" w:rsidRPr="00780C23" w:rsidRDefault="00A56CA4" w:rsidP="00B23025">
      <w:pPr>
        <w:pStyle w:val="BodyText"/>
        <w:spacing w:line="360" w:lineRule="auto"/>
        <w:jc w:val="both"/>
        <w:rPr>
          <w:rFonts w:ascii="Arial" w:hAnsi="Arial" w:cs="Arial"/>
          <w:sz w:val="20"/>
        </w:rPr>
      </w:pPr>
    </w:p>
    <w:p w14:paraId="43D63715" w14:textId="77777777" w:rsidR="00A56CA4" w:rsidRPr="00780C23" w:rsidRDefault="00A56CA4" w:rsidP="00A56CA4">
      <w:pPr>
        <w:pStyle w:val="Title"/>
        <w:numPr>
          <w:ilvl w:val="0"/>
          <w:numId w:val="4"/>
        </w:numPr>
        <w:tabs>
          <w:tab w:val="clear" w:pos="720"/>
          <w:tab w:val="num" w:pos="540"/>
        </w:tabs>
        <w:spacing w:line="360" w:lineRule="auto"/>
        <w:ind w:left="540" w:hanging="540"/>
        <w:jc w:val="both"/>
        <w:rPr>
          <w:rFonts w:ascii="Arial" w:hAnsi="Arial" w:cs="Arial"/>
          <w:bCs/>
          <w:iCs/>
          <w:color w:val="990099"/>
          <w:sz w:val="20"/>
        </w:rPr>
      </w:pPr>
      <w:r w:rsidRPr="00780C23">
        <w:rPr>
          <w:rFonts w:ascii="Arial" w:hAnsi="Arial" w:cs="Arial"/>
          <w:bCs/>
          <w:iCs/>
          <w:color w:val="990099"/>
          <w:sz w:val="20"/>
        </w:rPr>
        <w:t xml:space="preserve">Independent Legal Advice </w:t>
      </w:r>
    </w:p>
    <w:p w14:paraId="0C0C094F" w14:textId="0B08A403" w:rsidR="00A56CA4" w:rsidRPr="00780C23" w:rsidRDefault="00A56CA4" w:rsidP="00A56CA4">
      <w:pPr>
        <w:pStyle w:val="Title"/>
        <w:spacing w:line="360" w:lineRule="auto"/>
        <w:jc w:val="both"/>
        <w:rPr>
          <w:rFonts w:ascii="Arial" w:hAnsi="Arial" w:cs="Arial"/>
          <w:b w:val="0"/>
          <w:sz w:val="20"/>
        </w:rPr>
      </w:pPr>
      <w:r w:rsidRPr="00780C23">
        <w:rPr>
          <w:rFonts w:ascii="Arial" w:hAnsi="Arial" w:cs="Arial"/>
          <w:b w:val="0"/>
          <w:sz w:val="20"/>
        </w:rPr>
        <w:t>[</w:t>
      </w:r>
      <w:r w:rsidRPr="00780C23">
        <w:rPr>
          <w:rFonts w:ascii="Arial" w:hAnsi="Arial" w:cs="Arial"/>
          <w:b w:val="0"/>
          <w:sz w:val="20"/>
        </w:rPr>
        <w:sym w:font="Symbol" w:char="F0B7"/>
      </w:r>
      <w:r w:rsidRPr="00780C23">
        <w:rPr>
          <w:rFonts w:ascii="Arial" w:hAnsi="Arial" w:cs="Arial"/>
          <w:b w:val="0"/>
          <w:sz w:val="20"/>
        </w:rPr>
        <w:t>]</w:t>
      </w:r>
      <w:r w:rsidRPr="00780C23">
        <w:rPr>
          <w:rFonts w:ascii="Arial" w:hAnsi="Arial" w:cs="Arial"/>
          <w:b w:val="0"/>
          <w:bCs/>
          <w:iCs/>
          <w:sz w:val="20"/>
        </w:rPr>
        <w:t xml:space="preserve"> </w:t>
      </w:r>
      <w:r w:rsidRPr="00780C23">
        <w:rPr>
          <w:rFonts w:ascii="Arial" w:hAnsi="Arial" w:cs="Arial"/>
          <w:b w:val="0"/>
          <w:sz w:val="20"/>
        </w:rPr>
        <w:t>acknowledges that (a) he/she should consider obtaining independent legal advice on the contents of this Term Sheet and any subsequent agreement, and (b) the other Parties have given [</w:t>
      </w:r>
      <w:r w:rsidRPr="00780C23">
        <w:rPr>
          <w:rFonts w:ascii="Arial" w:hAnsi="Arial" w:cs="Arial"/>
          <w:b w:val="0"/>
          <w:sz w:val="20"/>
        </w:rPr>
        <w:sym w:font="Symbol" w:char="F0B7"/>
      </w:r>
      <w:r w:rsidRPr="00780C23">
        <w:rPr>
          <w:rFonts w:ascii="Arial" w:hAnsi="Arial" w:cs="Arial"/>
          <w:b w:val="0"/>
          <w:sz w:val="20"/>
        </w:rPr>
        <w:t>]</w:t>
      </w:r>
      <w:r w:rsidRPr="00780C23">
        <w:rPr>
          <w:rFonts w:ascii="Arial" w:hAnsi="Arial" w:cs="Arial"/>
          <w:b w:val="0"/>
          <w:bCs/>
          <w:iCs/>
          <w:sz w:val="20"/>
        </w:rPr>
        <w:t xml:space="preserve"> </w:t>
      </w:r>
      <w:r w:rsidRPr="00780C23">
        <w:rPr>
          <w:rFonts w:ascii="Arial" w:hAnsi="Arial" w:cs="Arial"/>
          <w:b w:val="0"/>
          <w:sz w:val="20"/>
        </w:rPr>
        <w:t>the opportunity to take such advice. Accordingly, [</w:t>
      </w:r>
      <w:r w:rsidRPr="00780C23">
        <w:rPr>
          <w:rFonts w:ascii="Arial" w:hAnsi="Arial" w:cs="Arial"/>
          <w:b w:val="0"/>
          <w:sz w:val="20"/>
        </w:rPr>
        <w:sym w:font="Symbol" w:char="F0B7"/>
      </w:r>
      <w:r w:rsidRPr="00780C23">
        <w:rPr>
          <w:rFonts w:ascii="Arial" w:hAnsi="Arial" w:cs="Arial"/>
          <w:b w:val="0"/>
          <w:sz w:val="20"/>
        </w:rPr>
        <w:t>]</w:t>
      </w:r>
      <w:r w:rsidRPr="00780C23">
        <w:rPr>
          <w:rFonts w:ascii="Arial" w:hAnsi="Arial" w:cs="Arial"/>
          <w:b w:val="0"/>
          <w:bCs/>
          <w:iCs/>
          <w:sz w:val="20"/>
        </w:rPr>
        <w:t xml:space="preserve"> </w:t>
      </w:r>
      <w:r w:rsidRPr="00780C23">
        <w:rPr>
          <w:rFonts w:ascii="Arial" w:hAnsi="Arial" w:cs="Arial"/>
          <w:b w:val="0"/>
          <w:sz w:val="20"/>
        </w:rPr>
        <w:t>confirms that he/she has read and fully understood the provisions of this Term Sheet.</w:t>
      </w:r>
    </w:p>
    <w:p w14:paraId="16B74543" w14:textId="0A9092D8" w:rsidR="001775F7" w:rsidRDefault="001775F7">
      <w:pPr>
        <w:rPr>
          <w:rFonts w:ascii="Arial" w:hAnsi="Arial" w:cs="Arial"/>
          <w:b/>
          <w:bCs/>
          <w:sz w:val="20"/>
        </w:rPr>
      </w:pPr>
      <w:r>
        <w:rPr>
          <w:rFonts w:ascii="Arial" w:hAnsi="Arial" w:cs="Arial"/>
          <w:b/>
          <w:bCs/>
          <w:sz w:val="20"/>
        </w:rPr>
        <w:br w:type="page"/>
      </w:r>
    </w:p>
    <w:p w14:paraId="675E22B0" w14:textId="77777777" w:rsidR="00B23025" w:rsidRPr="00780C23" w:rsidRDefault="00B23025" w:rsidP="00ED157C">
      <w:pPr>
        <w:spacing w:line="360" w:lineRule="auto"/>
        <w:jc w:val="both"/>
        <w:rPr>
          <w:rFonts w:ascii="Arial" w:hAnsi="Arial" w:cs="Arial"/>
          <w:b/>
          <w:bCs/>
          <w:sz w:val="20"/>
        </w:rPr>
      </w:pPr>
    </w:p>
    <w:p w14:paraId="5990C433" w14:textId="0EB73AE5" w:rsidR="00ED157C" w:rsidRDefault="00ED157C" w:rsidP="00ED157C">
      <w:pPr>
        <w:spacing w:line="360" w:lineRule="auto"/>
        <w:jc w:val="both"/>
        <w:rPr>
          <w:rFonts w:ascii="Arial" w:hAnsi="Arial" w:cs="Arial"/>
          <w:b/>
          <w:bCs/>
          <w:color w:val="990099"/>
          <w:sz w:val="20"/>
        </w:rPr>
      </w:pPr>
      <w:r w:rsidRPr="00780C23">
        <w:rPr>
          <w:rFonts w:ascii="Arial" w:hAnsi="Arial" w:cs="Arial"/>
          <w:b/>
          <w:bCs/>
          <w:color w:val="990099"/>
          <w:sz w:val="20"/>
        </w:rPr>
        <w:t>The Parties record their understanding of the above by signing below:</w:t>
      </w:r>
    </w:p>
    <w:p w14:paraId="265B24D5" w14:textId="11A0B75A" w:rsidR="00780C23" w:rsidRDefault="00780C23" w:rsidP="00ED157C">
      <w:pPr>
        <w:spacing w:line="360" w:lineRule="auto"/>
        <w:jc w:val="both"/>
        <w:rPr>
          <w:rFonts w:ascii="Arial" w:hAnsi="Arial" w:cs="Arial"/>
          <w:b/>
          <w:bCs/>
          <w:color w:val="990099"/>
          <w:sz w:val="20"/>
        </w:rPr>
      </w:pPr>
    </w:p>
    <w:p w14:paraId="5DA6C578" w14:textId="77777777" w:rsidR="00780C23" w:rsidRPr="00780C23" w:rsidRDefault="00780C23" w:rsidP="00ED157C">
      <w:pPr>
        <w:spacing w:line="360" w:lineRule="auto"/>
        <w:jc w:val="both"/>
        <w:rPr>
          <w:rFonts w:ascii="Arial" w:hAnsi="Arial" w:cs="Arial"/>
          <w:b/>
          <w:bCs/>
          <w:color w:val="990099"/>
          <w:sz w:val="20"/>
        </w:rPr>
      </w:pPr>
    </w:p>
    <w:tbl>
      <w:tblPr>
        <w:tblW w:w="10031" w:type="dxa"/>
        <w:tblLayout w:type="fixed"/>
        <w:tblLook w:val="0000" w:firstRow="0" w:lastRow="0" w:firstColumn="0" w:lastColumn="0" w:noHBand="0" w:noVBand="0"/>
      </w:tblPr>
      <w:tblGrid>
        <w:gridCol w:w="5353"/>
        <w:gridCol w:w="4678"/>
      </w:tblGrid>
      <w:tr w:rsidR="00ED157C" w:rsidRPr="00780C23" w14:paraId="4A9D3B20" w14:textId="77777777" w:rsidTr="00F207B6">
        <w:tc>
          <w:tcPr>
            <w:tcW w:w="5353" w:type="dxa"/>
          </w:tcPr>
          <w:p w14:paraId="21C3C540" w14:textId="77777777" w:rsidR="00ED157C" w:rsidRPr="00780C23" w:rsidRDefault="00ED157C" w:rsidP="00A1175C">
            <w:pPr>
              <w:spacing w:before="240" w:after="100" w:afterAutospacing="1"/>
              <w:rPr>
                <w:rFonts w:ascii="Arial" w:hAnsi="Arial" w:cs="Arial"/>
                <w:sz w:val="20"/>
              </w:rPr>
            </w:pPr>
            <w:r w:rsidRPr="00780C23">
              <w:rPr>
                <w:rFonts w:ascii="Arial" w:hAnsi="Arial" w:cs="Arial"/>
                <w:sz w:val="20"/>
              </w:rPr>
              <w:t>For and on behalf of</w:t>
            </w:r>
          </w:p>
        </w:tc>
        <w:tc>
          <w:tcPr>
            <w:tcW w:w="4678" w:type="dxa"/>
          </w:tcPr>
          <w:p w14:paraId="6E72F13A" w14:textId="77777777" w:rsidR="00ED157C" w:rsidRPr="00780C23" w:rsidRDefault="00ED157C" w:rsidP="00A1175C">
            <w:pPr>
              <w:spacing w:before="240" w:after="100" w:afterAutospacing="1"/>
              <w:rPr>
                <w:rFonts w:ascii="Arial" w:hAnsi="Arial" w:cs="Arial"/>
                <w:sz w:val="20"/>
              </w:rPr>
            </w:pPr>
            <w:r w:rsidRPr="00780C23">
              <w:rPr>
                <w:rFonts w:ascii="Arial" w:hAnsi="Arial" w:cs="Arial"/>
                <w:sz w:val="20"/>
              </w:rPr>
              <w:t>For and on behalf of</w:t>
            </w:r>
          </w:p>
        </w:tc>
      </w:tr>
      <w:tr w:rsidR="00ED157C" w:rsidRPr="00780C23" w14:paraId="2A17E11C" w14:textId="77777777" w:rsidTr="00F207B6">
        <w:tc>
          <w:tcPr>
            <w:tcW w:w="5353" w:type="dxa"/>
          </w:tcPr>
          <w:p w14:paraId="0CF21A9D" w14:textId="1E79AFF2" w:rsidR="00ED157C" w:rsidRPr="00780C23" w:rsidRDefault="00ED157C" w:rsidP="00A1175C">
            <w:pPr>
              <w:spacing w:before="240"/>
              <w:rPr>
                <w:rFonts w:ascii="Arial" w:hAnsi="Arial" w:cs="Arial"/>
                <w:sz w:val="20"/>
              </w:rPr>
            </w:pPr>
            <w:r w:rsidRPr="00780C23">
              <w:rPr>
                <w:rFonts w:ascii="Arial" w:hAnsi="Arial" w:cs="Arial"/>
                <w:sz w:val="20"/>
              </w:rPr>
              <w:t>[</w:t>
            </w:r>
            <w:r w:rsidR="00876D4D" w:rsidRPr="00780C23">
              <w:rPr>
                <w:rFonts w:ascii="Arial" w:hAnsi="Arial" w:cs="Arial"/>
                <w:i/>
                <w:sz w:val="20"/>
              </w:rPr>
              <w:t>F</w:t>
            </w:r>
            <w:r w:rsidRPr="00780C23">
              <w:rPr>
                <w:rFonts w:ascii="Arial" w:hAnsi="Arial" w:cs="Arial"/>
                <w:i/>
                <w:sz w:val="20"/>
              </w:rPr>
              <w:t xml:space="preserve">ull legal name of the </w:t>
            </w:r>
            <w:r w:rsidR="00B96603" w:rsidRPr="00780C23">
              <w:rPr>
                <w:rFonts w:ascii="Arial" w:hAnsi="Arial" w:cs="Arial"/>
                <w:i/>
                <w:sz w:val="20"/>
              </w:rPr>
              <w:t>Company</w:t>
            </w:r>
            <w:r w:rsidRPr="00780C23">
              <w:rPr>
                <w:rFonts w:ascii="Arial" w:hAnsi="Arial" w:cs="Arial"/>
                <w:sz w:val="20"/>
              </w:rPr>
              <w:t>]</w:t>
            </w:r>
          </w:p>
          <w:p w14:paraId="3EF3A04C" w14:textId="77777777" w:rsidR="00ED157C" w:rsidRPr="00780C23" w:rsidRDefault="00ED157C" w:rsidP="00A1175C">
            <w:pPr>
              <w:spacing w:before="240"/>
              <w:rPr>
                <w:rFonts w:ascii="Arial" w:hAnsi="Arial" w:cs="Arial"/>
                <w:sz w:val="20"/>
              </w:rPr>
            </w:pPr>
          </w:p>
        </w:tc>
        <w:tc>
          <w:tcPr>
            <w:tcW w:w="4678" w:type="dxa"/>
          </w:tcPr>
          <w:p w14:paraId="23596458" w14:textId="0F0530D4" w:rsidR="00ED157C" w:rsidRPr="00780C23" w:rsidRDefault="00ED157C" w:rsidP="00A1175C">
            <w:pPr>
              <w:spacing w:before="240"/>
              <w:rPr>
                <w:rFonts w:ascii="Arial" w:hAnsi="Arial" w:cs="Arial"/>
                <w:sz w:val="20"/>
              </w:rPr>
            </w:pPr>
            <w:r w:rsidRPr="00780C23">
              <w:rPr>
                <w:rFonts w:ascii="Arial" w:hAnsi="Arial" w:cs="Arial"/>
                <w:sz w:val="20"/>
              </w:rPr>
              <w:t>[</w:t>
            </w:r>
            <w:r w:rsidR="00876D4D" w:rsidRPr="00780C23">
              <w:rPr>
                <w:rFonts w:ascii="Arial" w:hAnsi="Arial" w:cs="Arial"/>
                <w:i/>
                <w:sz w:val="20"/>
              </w:rPr>
              <w:t>F</w:t>
            </w:r>
            <w:r w:rsidRPr="00780C23">
              <w:rPr>
                <w:rFonts w:ascii="Arial" w:hAnsi="Arial" w:cs="Arial"/>
                <w:i/>
                <w:sz w:val="20"/>
              </w:rPr>
              <w:t xml:space="preserve">ull legal name of the </w:t>
            </w:r>
            <w:r w:rsidR="00B96603" w:rsidRPr="00780C23">
              <w:rPr>
                <w:rFonts w:ascii="Arial" w:hAnsi="Arial" w:cs="Arial"/>
                <w:i/>
                <w:sz w:val="20"/>
              </w:rPr>
              <w:t>RPO</w:t>
            </w:r>
            <w:r w:rsidRPr="00780C23">
              <w:rPr>
                <w:rFonts w:ascii="Arial" w:hAnsi="Arial" w:cs="Arial"/>
                <w:sz w:val="20"/>
              </w:rPr>
              <w:t>]</w:t>
            </w:r>
          </w:p>
          <w:p w14:paraId="376B4A8D" w14:textId="77777777" w:rsidR="00ED157C" w:rsidRPr="00780C23" w:rsidRDefault="00ED157C" w:rsidP="00A1175C">
            <w:pPr>
              <w:spacing w:before="240"/>
              <w:rPr>
                <w:rFonts w:ascii="Arial" w:hAnsi="Arial" w:cs="Arial"/>
                <w:sz w:val="20"/>
              </w:rPr>
            </w:pPr>
          </w:p>
        </w:tc>
      </w:tr>
      <w:tr w:rsidR="00ED157C" w:rsidRPr="00780C23" w14:paraId="6083FABB" w14:textId="77777777" w:rsidTr="00F207B6">
        <w:tc>
          <w:tcPr>
            <w:tcW w:w="5353" w:type="dxa"/>
          </w:tcPr>
          <w:p w14:paraId="7123B980" w14:textId="77777777" w:rsidR="00ED157C" w:rsidRPr="00780C23" w:rsidRDefault="00ED157C" w:rsidP="00A1175C">
            <w:pPr>
              <w:rPr>
                <w:rFonts w:ascii="Arial" w:hAnsi="Arial" w:cs="Arial"/>
                <w:sz w:val="20"/>
              </w:rPr>
            </w:pPr>
            <w:r w:rsidRPr="00780C23">
              <w:rPr>
                <w:rFonts w:ascii="Arial" w:hAnsi="Arial" w:cs="Arial"/>
                <w:sz w:val="20"/>
              </w:rPr>
              <w:t>________________________________</w:t>
            </w:r>
          </w:p>
          <w:p w14:paraId="02904489" w14:textId="77FED1A4" w:rsidR="00ED157C" w:rsidRPr="00780C23" w:rsidRDefault="00C8048D" w:rsidP="00A1175C">
            <w:pPr>
              <w:rPr>
                <w:rFonts w:ascii="Arial" w:hAnsi="Arial" w:cs="Arial"/>
                <w:sz w:val="20"/>
              </w:rPr>
            </w:pPr>
            <w:r w:rsidRPr="00780C23">
              <w:rPr>
                <w:rFonts w:ascii="Arial" w:hAnsi="Arial" w:cs="Arial"/>
                <w:sz w:val="20"/>
              </w:rPr>
              <w:t>S</w:t>
            </w:r>
            <w:r w:rsidR="00ED157C" w:rsidRPr="00780C23">
              <w:rPr>
                <w:rFonts w:ascii="Arial" w:hAnsi="Arial" w:cs="Arial"/>
                <w:sz w:val="20"/>
              </w:rPr>
              <w:t>igned</w:t>
            </w:r>
          </w:p>
        </w:tc>
        <w:tc>
          <w:tcPr>
            <w:tcW w:w="4678" w:type="dxa"/>
          </w:tcPr>
          <w:p w14:paraId="73A1F7EF" w14:textId="77777777" w:rsidR="00ED157C" w:rsidRPr="00780C23" w:rsidRDefault="00ED157C" w:rsidP="00A1175C">
            <w:pPr>
              <w:rPr>
                <w:rFonts w:ascii="Arial" w:hAnsi="Arial" w:cs="Arial"/>
                <w:sz w:val="20"/>
              </w:rPr>
            </w:pPr>
            <w:r w:rsidRPr="00780C23">
              <w:rPr>
                <w:rFonts w:ascii="Arial" w:hAnsi="Arial" w:cs="Arial"/>
                <w:sz w:val="20"/>
              </w:rPr>
              <w:t>_________________________________</w:t>
            </w:r>
          </w:p>
          <w:p w14:paraId="27B18690" w14:textId="3494BD8C" w:rsidR="00ED157C" w:rsidRPr="00780C23" w:rsidRDefault="00C8048D" w:rsidP="00A1175C">
            <w:pPr>
              <w:rPr>
                <w:rFonts w:ascii="Arial" w:hAnsi="Arial" w:cs="Arial"/>
                <w:sz w:val="20"/>
              </w:rPr>
            </w:pPr>
            <w:r w:rsidRPr="00780C23">
              <w:rPr>
                <w:rFonts w:ascii="Arial" w:hAnsi="Arial" w:cs="Arial"/>
                <w:sz w:val="20"/>
              </w:rPr>
              <w:t>S</w:t>
            </w:r>
            <w:r w:rsidR="00ED157C" w:rsidRPr="00780C23">
              <w:rPr>
                <w:rFonts w:ascii="Arial" w:hAnsi="Arial" w:cs="Arial"/>
                <w:sz w:val="20"/>
              </w:rPr>
              <w:t>igned</w:t>
            </w:r>
          </w:p>
        </w:tc>
      </w:tr>
      <w:tr w:rsidR="00ED157C" w:rsidRPr="00780C23" w14:paraId="37F185EE" w14:textId="77777777" w:rsidTr="00F207B6">
        <w:tc>
          <w:tcPr>
            <w:tcW w:w="5353" w:type="dxa"/>
          </w:tcPr>
          <w:p w14:paraId="4236CF85" w14:textId="77777777" w:rsidR="00ED157C" w:rsidRPr="00780C23" w:rsidRDefault="00ED157C" w:rsidP="00A1175C">
            <w:pPr>
              <w:rPr>
                <w:rFonts w:ascii="Arial" w:hAnsi="Arial" w:cs="Arial"/>
                <w:sz w:val="20"/>
              </w:rPr>
            </w:pPr>
          </w:p>
        </w:tc>
        <w:tc>
          <w:tcPr>
            <w:tcW w:w="4678" w:type="dxa"/>
          </w:tcPr>
          <w:p w14:paraId="4BC3F742" w14:textId="77777777" w:rsidR="00ED157C" w:rsidRPr="00780C23" w:rsidRDefault="00ED157C" w:rsidP="00A1175C">
            <w:pPr>
              <w:rPr>
                <w:rFonts w:ascii="Arial" w:hAnsi="Arial" w:cs="Arial"/>
                <w:sz w:val="20"/>
              </w:rPr>
            </w:pPr>
          </w:p>
        </w:tc>
      </w:tr>
      <w:tr w:rsidR="00ED157C" w:rsidRPr="00780C23" w14:paraId="2998071F" w14:textId="77777777" w:rsidTr="00F207B6">
        <w:tc>
          <w:tcPr>
            <w:tcW w:w="5353" w:type="dxa"/>
          </w:tcPr>
          <w:p w14:paraId="47ABC4F7" w14:textId="77777777" w:rsidR="00ED157C" w:rsidRPr="00780C23" w:rsidRDefault="00ED157C" w:rsidP="00A1175C">
            <w:pPr>
              <w:rPr>
                <w:rFonts w:ascii="Arial" w:hAnsi="Arial" w:cs="Arial"/>
                <w:sz w:val="20"/>
              </w:rPr>
            </w:pPr>
            <w:r w:rsidRPr="00780C23">
              <w:rPr>
                <w:rFonts w:ascii="Arial" w:hAnsi="Arial" w:cs="Arial"/>
                <w:sz w:val="20"/>
              </w:rPr>
              <w:t>________________________________</w:t>
            </w:r>
          </w:p>
          <w:p w14:paraId="23B018D7" w14:textId="4EE32E5B" w:rsidR="00ED157C" w:rsidRPr="00780C23" w:rsidRDefault="00C8048D" w:rsidP="00A1175C">
            <w:pPr>
              <w:rPr>
                <w:rFonts w:ascii="Arial" w:hAnsi="Arial" w:cs="Arial"/>
                <w:sz w:val="20"/>
              </w:rPr>
            </w:pPr>
            <w:r w:rsidRPr="00780C23">
              <w:rPr>
                <w:rFonts w:ascii="Arial" w:hAnsi="Arial" w:cs="Arial"/>
                <w:sz w:val="20"/>
              </w:rPr>
              <w:t>N</w:t>
            </w:r>
            <w:r w:rsidR="00ED157C" w:rsidRPr="00780C23">
              <w:rPr>
                <w:rFonts w:ascii="Arial" w:hAnsi="Arial" w:cs="Arial"/>
                <w:sz w:val="20"/>
              </w:rPr>
              <w:t>ame</w:t>
            </w:r>
          </w:p>
        </w:tc>
        <w:tc>
          <w:tcPr>
            <w:tcW w:w="4678" w:type="dxa"/>
          </w:tcPr>
          <w:p w14:paraId="35B5B32B" w14:textId="77777777" w:rsidR="00ED157C" w:rsidRPr="00780C23" w:rsidRDefault="00ED157C" w:rsidP="00A1175C">
            <w:pPr>
              <w:rPr>
                <w:rFonts w:ascii="Arial" w:hAnsi="Arial" w:cs="Arial"/>
                <w:sz w:val="20"/>
              </w:rPr>
            </w:pPr>
            <w:r w:rsidRPr="00780C23">
              <w:rPr>
                <w:rFonts w:ascii="Arial" w:hAnsi="Arial" w:cs="Arial"/>
                <w:sz w:val="20"/>
              </w:rPr>
              <w:t>_________________________________</w:t>
            </w:r>
          </w:p>
          <w:p w14:paraId="16A741E7" w14:textId="16C812E0" w:rsidR="00ED157C" w:rsidRPr="00780C23" w:rsidRDefault="00C8048D" w:rsidP="00A1175C">
            <w:pPr>
              <w:rPr>
                <w:rFonts w:ascii="Arial" w:hAnsi="Arial" w:cs="Arial"/>
                <w:sz w:val="20"/>
              </w:rPr>
            </w:pPr>
            <w:r w:rsidRPr="00780C23">
              <w:rPr>
                <w:rFonts w:ascii="Arial" w:hAnsi="Arial" w:cs="Arial"/>
                <w:sz w:val="20"/>
              </w:rPr>
              <w:t>N</w:t>
            </w:r>
            <w:r w:rsidR="00ED157C" w:rsidRPr="00780C23">
              <w:rPr>
                <w:rFonts w:ascii="Arial" w:hAnsi="Arial" w:cs="Arial"/>
                <w:sz w:val="20"/>
              </w:rPr>
              <w:t>ame</w:t>
            </w:r>
          </w:p>
        </w:tc>
      </w:tr>
      <w:tr w:rsidR="00ED157C" w:rsidRPr="00780C23" w14:paraId="52022E7C" w14:textId="77777777" w:rsidTr="00F207B6">
        <w:tc>
          <w:tcPr>
            <w:tcW w:w="5353" w:type="dxa"/>
          </w:tcPr>
          <w:p w14:paraId="4855FFAF" w14:textId="77777777" w:rsidR="00ED157C" w:rsidRPr="00780C23" w:rsidRDefault="00ED157C" w:rsidP="00A1175C">
            <w:pPr>
              <w:rPr>
                <w:rFonts w:ascii="Arial" w:hAnsi="Arial" w:cs="Arial"/>
                <w:sz w:val="20"/>
              </w:rPr>
            </w:pPr>
          </w:p>
        </w:tc>
        <w:tc>
          <w:tcPr>
            <w:tcW w:w="4678" w:type="dxa"/>
          </w:tcPr>
          <w:p w14:paraId="263ECB18" w14:textId="77777777" w:rsidR="00ED157C" w:rsidRPr="00780C23" w:rsidRDefault="00ED157C" w:rsidP="00A1175C">
            <w:pPr>
              <w:rPr>
                <w:rFonts w:ascii="Arial" w:hAnsi="Arial" w:cs="Arial"/>
                <w:sz w:val="20"/>
              </w:rPr>
            </w:pPr>
          </w:p>
        </w:tc>
      </w:tr>
      <w:tr w:rsidR="00ED157C" w:rsidRPr="00780C23" w14:paraId="618CB2C4" w14:textId="77777777" w:rsidTr="00F207B6">
        <w:tc>
          <w:tcPr>
            <w:tcW w:w="5353" w:type="dxa"/>
          </w:tcPr>
          <w:p w14:paraId="38BE31ED" w14:textId="77777777" w:rsidR="00ED157C" w:rsidRPr="00780C23" w:rsidRDefault="00ED157C" w:rsidP="00A1175C">
            <w:pPr>
              <w:rPr>
                <w:rFonts w:ascii="Arial" w:hAnsi="Arial" w:cs="Arial"/>
                <w:sz w:val="20"/>
              </w:rPr>
            </w:pPr>
            <w:r w:rsidRPr="00780C23">
              <w:rPr>
                <w:rFonts w:ascii="Arial" w:hAnsi="Arial" w:cs="Arial"/>
                <w:sz w:val="20"/>
              </w:rPr>
              <w:t>________________________________</w:t>
            </w:r>
          </w:p>
          <w:p w14:paraId="738E13A2" w14:textId="5DBC5107" w:rsidR="00ED157C" w:rsidRPr="00780C23" w:rsidRDefault="00C8048D" w:rsidP="00A1175C">
            <w:pPr>
              <w:rPr>
                <w:rFonts w:ascii="Arial" w:hAnsi="Arial" w:cs="Arial"/>
                <w:sz w:val="20"/>
              </w:rPr>
            </w:pPr>
            <w:r w:rsidRPr="00780C23">
              <w:rPr>
                <w:rFonts w:ascii="Arial" w:hAnsi="Arial" w:cs="Arial"/>
                <w:sz w:val="20"/>
              </w:rPr>
              <w:t>T</w:t>
            </w:r>
            <w:r w:rsidR="00ED157C" w:rsidRPr="00780C23">
              <w:rPr>
                <w:rFonts w:ascii="Arial" w:hAnsi="Arial" w:cs="Arial"/>
                <w:sz w:val="20"/>
              </w:rPr>
              <w:t>itle</w:t>
            </w:r>
          </w:p>
          <w:p w14:paraId="2C941315" w14:textId="77777777" w:rsidR="00ED157C" w:rsidRPr="00780C23" w:rsidRDefault="00ED157C" w:rsidP="00A1175C">
            <w:pPr>
              <w:rPr>
                <w:rFonts w:ascii="Arial" w:hAnsi="Arial" w:cs="Arial"/>
                <w:sz w:val="20"/>
              </w:rPr>
            </w:pPr>
          </w:p>
        </w:tc>
        <w:tc>
          <w:tcPr>
            <w:tcW w:w="4678" w:type="dxa"/>
          </w:tcPr>
          <w:p w14:paraId="47ACCF64" w14:textId="77777777" w:rsidR="00ED157C" w:rsidRPr="00780C23" w:rsidRDefault="00ED157C" w:rsidP="00A1175C">
            <w:pPr>
              <w:rPr>
                <w:rFonts w:ascii="Arial" w:hAnsi="Arial" w:cs="Arial"/>
                <w:sz w:val="20"/>
              </w:rPr>
            </w:pPr>
            <w:r w:rsidRPr="00780C23">
              <w:rPr>
                <w:rFonts w:ascii="Arial" w:hAnsi="Arial" w:cs="Arial"/>
                <w:sz w:val="20"/>
              </w:rPr>
              <w:t>_________________________________</w:t>
            </w:r>
          </w:p>
          <w:p w14:paraId="4B9D0319" w14:textId="6117FFFC" w:rsidR="00ED157C" w:rsidRPr="00780C23" w:rsidRDefault="00C8048D" w:rsidP="00A1175C">
            <w:pPr>
              <w:rPr>
                <w:rFonts w:ascii="Arial" w:hAnsi="Arial" w:cs="Arial"/>
                <w:sz w:val="20"/>
              </w:rPr>
            </w:pPr>
            <w:r w:rsidRPr="00780C23">
              <w:rPr>
                <w:rFonts w:ascii="Arial" w:hAnsi="Arial" w:cs="Arial"/>
                <w:sz w:val="20"/>
              </w:rPr>
              <w:t>T</w:t>
            </w:r>
            <w:r w:rsidR="00ED157C" w:rsidRPr="00780C23">
              <w:rPr>
                <w:rFonts w:ascii="Arial" w:hAnsi="Arial" w:cs="Arial"/>
                <w:sz w:val="20"/>
              </w:rPr>
              <w:t>itle</w:t>
            </w:r>
          </w:p>
        </w:tc>
      </w:tr>
      <w:tr w:rsidR="00ED157C" w:rsidRPr="00780C23" w14:paraId="29A87AD3" w14:textId="77777777" w:rsidTr="00F207B6">
        <w:tc>
          <w:tcPr>
            <w:tcW w:w="5353" w:type="dxa"/>
          </w:tcPr>
          <w:p w14:paraId="6DB2FD7D" w14:textId="77777777" w:rsidR="00ED157C" w:rsidRPr="00780C23" w:rsidRDefault="00ED157C" w:rsidP="00A1175C">
            <w:pPr>
              <w:rPr>
                <w:rFonts w:ascii="Arial" w:hAnsi="Arial" w:cs="Arial"/>
                <w:sz w:val="20"/>
              </w:rPr>
            </w:pPr>
            <w:r w:rsidRPr="00780C23">
              <w:rPr>
                <w:rFonts w:ascii="Arial" w:hAnsi="Arial" w:cs="Arial"/>
                <w:sz w:val="20"/>
              </w:rPr>
              <w:t>________________________________</w:t>
            </w:r>
          </w:p>
          <w:p w14:paraId="06B3A105" w14:textId="0FE61D6A" w:rsidR="00ED157C" w:rsidRPr="00780C23" w:rsidRDefault="00C8048D" w:rsidP="00A1175C">
            <w:pPr>
              <w:rPr>
                <w:rFonts w:ascii="Arial" w:hAnsi="Arial" w:cs="Arial"/>
                <w:sz w:val="20"/>
              </w:rPr>
            </w:pPr>
            <w:r w:rsidRPr="00780C23">
              <w:rPr>
                <w:rFonts w:ascii="Arial" w:hAnsi="Arial" w:cs="Arial"/>
                <w:sz w:val="20"/>
              </w:rPr>
              <w:t>D</w:t>
            </w:r>
            <w:r w:rsidR="00ED157C" w:rsidRPr="00780C23">
              <w:rPr>
                <w:rFonts w:ascii="Arial" w:hAnsi="Arial" w:cs="Arial"/>
                <w:sz w:val="20"/>
              </w:rPr>
              <w:t>ate</w:t>
            </w:r>
          </w:p>
        </w:tc>
        <w:tc>
          <w:tcPr>
            <w:tcW w:w="4678" w:type="dxa"/>
          </w:tcPr>
          <w:p w14:paraId="3434F2FE" w14:textId="77777777" w:rsidR="00ED157C" w:rsidRPr="00780C23" w:rsidRDefault="00ED157C" w:rsidP="00A1175C">
            <w:pPr>
              <w:rPr>
                <w:rFonts w:ascii="Arial" w:hAnsi="Arial" w:cs="Arial"/>
                <w:sz w:val="20"/>
              </w:rPr>
            </w:pPr>
            <w:r w:rsidRPr="00780C23">
              <w:rPr>
                <w:rFonts w:ascii="Arial" w:hAnsi="Arial" w:cs="Arial"/>
                <w:sz w:val="20"/>
              </w:rPr>
              <w:t>________________________________</w:t>
            </w:r>
          </w:p>
          <w:p w14:paraId="6E5ABA42" w14:textId="35A75376" w:rsidR="00ED157C" w:rsidRPr="00780C23" w:rsidRDefault="00C8048D" w:rsidP="00A1175C">
            <w:pPr>
              <w:rPr>
                <w:rFonts w:ascii="Arial" w:hAnsi="Arial" w:cs="Arial"/>
                <w:sz w:val="20"/>
              </w:rPr>
            </w:pPr>
            <w:r w:rsidRPr="00780C23">
              <w:rPr>
                <w:rFonts w:ascii="Arial" w:hAnsi="Arial" w:cs="Arial"/>
                <w:sz w:val="20"/>
              </w:rPr>
              <w:t>D</w:t>
            </w:r>
            <w:r w:rsidR="00ED157C" w:rsidRPr="00780C23">
              <w:rPr>
                <w:rFonts w:ascii="Arial" w:hAnsi="Arial" w:cs="Arial"/>
                <w:sz w:val="20"/>
              </w:rPr>
              <w:t>ate</w:t>
            </w:r>
          </w:p>
        </w:tc>
      </w:tr>
      <w:tr w:rsidR="00B96603" w:rsidRPr="00780C23" w14:paraId="1741EFDB" w14:textId="77777777" w:rsidTr="00F207B6">
        <w:tc>
          <w:tcPr>
            <w:tcW w:w="5353" w:type="dxa"/>
          </w:tcPr>
          <w:p w14:paraId="6FB5B86F" w14:textId="6F4EC321" w:rsidR="00F207B6" w:rsidRDefault="00F207B6" w:rsidP="00B96603">
            <w:pPr>
              <w:spacing w:before="240" w:after="100" w:afterAutospacing="1"/>
              <w:rPr>
                <w:rFonts w:ascii="Arial" w:hAnsi="Arial" w:cs="Arial"/>
                <w:sz w:val="20"/>
              </w:rPr>
            </w:pPr>
          </w:p>
          <w:p w14:paraId="2D7F82CD" w14:textId="0FC9BE9A" w:rsidR="00780C23" w:rsidRDefault="00780C23" w:rsidP="00B96603">
            <w:pPr>
              <w:spacing w:before="240" w:after="100" w:afterAutospacing="1"/>
              <w:rPr>
                <w:rFonts w:ascii="Arial" w:hAnsi="Arial" w:cs="Arial"/>
                <w:sz w:val="20"/>
              </w:rPr>
            </w:pPr>
          </w:p>
          <w:p w14:paraId="1A7F0731" w14:textId="77777777" w:rsidR="00780C23" w:rsidRPr="00780C23" w:rsidRDefault="00780C23" w:rsidP="00B96603">
            <w:pPr>
              <w:spacing w:before="240" w:after="100" w:afterAutospacing="1"/>
              <w:rPr>
                <w:rFonts w:ascii="Arial" w:hAnsi="Arial" w:cs="Arial"/>
                <w:sz w:val="20"/>
              </w:rPr>
            </w:pPr>
          </w:p>
          <w:p w14:paraId="05FFB49B" w14:textId="78304AE2" w:rsidR="00B96603" w:rsidRPr="00780C23" w:rsidRDefault="00B96603" w:rsidP="00B96603">
            <w:pPr>
              <w:spacing w:before="240" w:after="100" w:afterAutospacing="1"/>
              <w:rPr>
                <w:rFonts w:ascii="Arial" w:hAnsi="Arial" w:cs="Arial"/>
                <w:sz w:val="20"/>
              </w:rPr>
            </w:pPr>
            <w:r w:rsidRPr="00780C23">
              <w:rPr>
                <w:rFonts w:ascii="Arial" w:hAnsi="Arial" w:cs="Arial"/>
                <w:sz w:val="20"/>
              </w:rPr>
              <w:t>For and on behalf of</w:t>
            </w:r>
          </w:p>
        </w:tc>
        <w:tc>
          <w:tcPr>
            <w:tcW w:w="4678" w:type="dxa"/>
          </w:tcPr>
          <w:p w14:paraId="7FD87169" w14:textId="597C0C3A" w:rsidR="00F207B6" w:rsidRDefault="00F207B6" w:rsidP="00B96603">
            <w:pPr>
              <w:spacing w:before="240" w:after="100" w:afterAutospacing="1"/>
              <w:rPr>
                <w:rFonts w:ascii="Arial" w:hAnsi="Arial" w:cs="Arial"/>
                <w:sz w:val="20"/>
              </w:rPr>
            </w:pPr>
          </w:p>
          <w:p w14:paraId="06EE04A9" w14:textId="743576F9" w:rsidR="00780C23" w:rsidRDefault="00780C23" w:rsidP="00B96603">
            <w:pPr>
              <w:spacing w:before="240" w:after="100" w:afterAutospacing="1"/>
              <w:rPr>
                <w:rFonts w:ascii="Arial" w:hAnsi="Arial" w:cs="Arial"/>
                <w:sz w:val="20"/>
              </w:rPr>
            </w:pPr>
          </w:p>
          <w:p w14:paraId="42221569" w14:textId="77777777" w:rsidR="00780C23" w:rsidRPr="00780C23" w:rsidRDefault="00780C23" w:rsidP="00B96603">
            <w:pPr>
              <w:spacing w:before="240" w:after="100" w:afterAutospacing="1"/>
              <w:rPr>
                <w:rFonts w:ascii="Arial" w:hAnsi="Arial" w:cs="Arial"/>
                <w:sz w:val="20"/>
              </w:rPr>
            </w:pPr>
          </w:p>
          <w:p w14:paraId="3DC059CD" w14:textId="69BE06C5" w:rsidR="00B96603" w:rsidRPr="00780C23" w:rsidRDefault="00B96603" w:rsidP="00B96603">
            <w:pPr>
              <w:spacing w:before="240" w:after="100" w:afterAutospacing="1"/>
              <w:rPr>
                <w:rFonts w:ascii="Arial" w:hAnsi="Arial" w:cs="Arial"/>
                <w:sz w:val="20"/>
              </w:rPr>
            </w:pPr>
            <w:r w:rsidRPr="00780C23">
              <w:rPr>
                <w:rFonts w:ascii="Arial" w:hAnsi="Arial" w:cs="Arial"/>
                <w:sz w:val="20"/>
              </w:rPr>
              <w:t>For and on behalf of</w:t>
            </w:r>
          </w:p>
        </w:tc>
      </w:tr>
      <w:tr w:rsidR="001775F7" w:rsidRPr="00780C23" w14:paraId="107111A0" w14:textId="77777777" w:rsidTr="00F207B6">
        <w:tc>
          <w:tcPr>
            <w:tcW w:w="5353" w:type="dxa"/>
          </w:tcPr>
          <w:p w14:paraId="6A230993" w14:textId="77777777" w:rsidR="001775F7" w:rsidRDefault="001775F7" w:rsidP="00B96603">
            <w:pPr>
              <w:spacing w:before="240" w:after="100" w:afterAutospacing="1"/>
              <w:rPr>
                <w:rFonts w:ascii="Arial" w:hAnsi="Arial" w:cs="Arial"/>
                <w:sz w:val="20"/>
              </w:rPr>
            </w:pPr>
          </w:p>
        </w:tc>
        <w:tc>
          <w:tcPr>
            <w:tcW w:w="4678" w:type="dxa"/>
          </w:tcPr>
          <w:p w14:paraId="5D33347A" w14:textId="77777777" w:rsidR="001775F7" w:rsidRDefault="001775F7" w:rsidP="00B96603">
            <w:pPr>
              <w:spacing w:before="240" w:after="100" w:afterAutospacing="1"/>
              <w:rPr>
                <w:rFonts w:ascii="Arial" w:hAnsi="Arial" w:cs="Arial"/>
                <w:sz w:val="20"/>
              </w:rPr>
            </w:pPr>
          </w:p>
        </w:tc>
      </w:tr>
      <w:tr w:rsidR="00B96603" w:rsidRPr="00780C23" w14:paraId="1127B3CA" w14:textId="77777777" w:rsidTr="00F207B6">
        <w:tc>
          <w:tcPr>
            <w:tcW w:w="5353" w:type="dxa"/>
          </w:tcPr>
          <w:p w14:paraId="579B6AFD" w14:textId="12549360" w:rsidR="00B96603" w:rsidRPr="00780C23" w:rsidRDefault="00B96603" w:rsidP="00B96603">
            <w:pPr>
              <w:spacing w:before="240" w:after="100" w:afterAutospacing="1"/>
              <w:rPr>
                <w:rFonts w:ascii="Arial" w:hAnsi="Arial" w:cs="Arial"/>
                <w:sz w:val="20"/>
              </w:rPr>
            </w:pPr>
            <w:r w:rsidRPr="00780C23">
              <w:rPr>
                <w:rFonts w:ascii="Arial" w:hAnsi="Arial" w:cs="Arial"/>
                <w:sz w:val="20"/>
              </w:rPr>
              <w:t>[</w:t>
            </w:r>
            <w:r w:rsidRPr="00780C23">
              <w:rPr>
                <w:rFonts w:ascii="Arial" w:hAnsi="Arial" w:cs="Arial"/>
                <w:i/>
                <w:sz w:val="20"/>
              </w:rPr>
              <w:t xml:space="preserve">Full legal name of the </w:t>
            </w:r>
            <w:r w:rsidR="009218F4" w:rsidRPr="00780C23">
              <w:rPr>
                <w:rFonts w:ascii="Arial" w:hAnsi="Arial" w:cs="Arial"/>
                <w:i/>
                <w:sz w:val="20"/>
              </w:rPr>
              <w:t>other Party</w:t>
            </w:r>
            <w:r w:rsidRPr="00780C23">
              <w:rPr>
                <w:rFonts w:ascii="Arial" w:hAnsi="Arial" w:cs="Arial"/>
                <w:sz w:val="20"/>
              </w:rPr>
              <w:t>]</w:t>
            </w:r>
          </w:p>
          <w:p w14:paraId="0064623A" w14:textId="77777777" w:rsidR="00B96603" w:rsidRPr="00780C23" w:rsidRDefault="00B96603" w:rsidP="00B96603">
            <w:pPr>
              <w:spacing w:before="240" w:after="100" w:afterAutospacing="1"/>
              <w:rPr>
                <w:rFonts w:ascii="Arial" w:hAnsi="Arial" w:cs="Arial"/>
                <w:sz w:val="20"/>
              </w:rPr>
            </w:pPr>
          </w:p>
        </w:tc>
        <w:tc>
          <w:tcPr>
            <w:tcW w:w="4678" w:type="dxa"/>
          </w:tcPr>
          <w:p w14:paraId="2618F748" w14:textId="34B80046" w:rsidR="00B96603" w:rsidRPr="00780C23" w:rsidRDefault="00B96603" w:rsidP="00B96603">
            <w:pPr>
              <w:spacing w:before="240" w:after="100" w:afterAutospacing="1"/>
              <w:rPr>
                <w:rFonts w:ascii="Arial" w:hAnsi="Arial" w:cs="Arial"/>
                <w:sz w:val="20"/>
              </w:rPr>
            </w:pPr>
            <w:r w:rsidRPr="00780C23">
              <w:rPr>
                <w:rFonts w:ascii="Arial" w:hAnsi="Arial" w:cs="Arial"/>
                <w:sz w:val="20"/>
              </w:rPr>
              <w:t>[</w:t>
            </w:r>
            <w:r w:rsidRPr="00780C23">
              <w:rPr>
                <w:rFonts w:ascii="Arial" w:hAnsi="Arial" w:cs="Arial"/>
                <w:i/>
                <w:sz w:val="20"/>
              </w:rPr>
              <w:t xml:space="preserve">Full legal name of the </w:t>
            </w:r>
            <w:r w:rsidR="009218F4" w:rsidRPr="00780C23">
              <w:rPr>
                <w:rFonts w:ascii="Arial" w:hAnsi="Arial" w:cs="Arial"/>
                <w:i/>
                <w:sz w:val="20"/>
              </w:rPr>
              <w:t>other Party</w:t>
            </w:r>
            <w:r w:rsidRPr="00780C23">
              <w:rPr>
                <w:rFonts w:ascii="Arial" w:hAnsi="Arial" w:cs="Arial"/>
                <w:sz w:val="20"/>
              </w:rPr>
              <w:t>]</w:t>
            </w:r>
          </w:p>
          <w:p w14:paraId="26D33F14" w14:textId="77777777" w:rsidR="00B96603" w:rsidRPr="00780C23" w:rsidRDefault="00B96603" w:rsidP="00B96603">
            <w:pPr>
              <w:spacing w:before="240" w:after="100" w:afterAutospacing="1"/>
              <w:rPr>
                <w:rFonts w:ascii="Arial" w:hAnsi="Arial" w:cs="Arial"/>
                <w:sz w:val="20"/>
              </w:rPr>
            </w:pPr>
          </w:p>
        </w:tc>
      </w:tr>
      <w:tr w:rsidR="00B96603" w:rsidRPr="00780C23" w14:paraId="3E4BEB63" w14:textId="77777777" w:rsidTr="00F207B6">
        <w:tc>
          <w:tcPr>
            <w:tcW w:w="5353" w:type="dxa"/>
          </w:tcPr>
          <w:p w14:paraId="3B2917D6" w14:textId="77777777" w:rsidR="00B96603" w:rsidRPr="00780C23" w:rsidRDefault="00B96603" w:rsidP="002D19D2">
            <w:pPr>
              <w:rPr>
                <w:rFonts w:ascii="Arial" w:hAnsi="Arial" w:cs="Arial"/>
                <w:sz w:val="20"/>
              </w:rPr>
            </w:pPr>
            <w:r w:rsidRPr="00780C23">
              <w:rPr>
                <w:rFonts w:ascii="Arial" w:hAnsi="Arial" w:cs="Arial"/>
                <w:sz w:val="20"/>
              </w:rPr>
              <w:t>________________________________</w:t>
            </w:r>
          </w:p>
          <w:p w14:paraId="32844336" w14:textId="77777777" w:rsidR="00B96603" w:rsidRPr="00780C23" w:rsidRDefault="00B96603" w:rsidP="002D19D2">
            <w:pPr>
              <w:rPr>
                <w:rFonts w:ascii="Arial" w:hAnsi="Arial" w:cs="Arial"/>
                <w:sz w:val="20"/>
              </w:rPr>
            </w:pPr>
            <w:r w:rsidRPr="00780C23">
              <w:rPr>
                <w:rFonts w:ascii="Arial" w:hAnsi="Arial" w:cs="Arial"/>
                <w:sz w:val="20"/>
              </w:rPr>
              <w:t>Signed</w:t>
            </w:r>
          </w:p>
        </w:tc>
        <w:tc>
          <w:tcPr>
            <w:tcW w:w="4678" w:type="dxa"/>
          </w:tcPr>
          <w:p w14:paraId="171339A0" w14:textId="77777777" w:rsidR="00B96603" w:rsidRPr="00780C23" w:rsidRDefault="00B96603" w:rsidP="002D19D2">
            <w:pPr>
              <w:rPr>
                <w:rFonts w:ascii="Arial" w:hAnsi="Arial" w:cs="Arial"/>
                <w:sz w:val="20"/>
              </w:rPr>
            </w:pPr>
            <w:r w:rsidRPr="00780C23">
              <w:rPr>
                <w:rFonts w:ascii="Arial" w:hAnsi="Arial" w:cs="Arial"/>
                <w:sz w:val="20"/>
              </w:rPr>
              <w:t>_________________________________</w:t>
            </w:r>
          </w:p>
          <w:p w14:paraId="57965BC8" w14:textId="77777777" w:rsidR="00B96603" w:rsidRPr="00780C23" w:rsidRDefault="00B96603" w:rsidP="002D19D2">
            <w:pPr>
              <w:rPr>
                <w:rFonts w:ascii="Arial" w:hAnsi="Arial" w:cs="Arial"/>
                <w:sz w:val="20"/>
              </w:rPr>
            </w:pPr>
            <w:r w:rsidRPr="00780C23">
              <w:rPr>
                <w:rFonts w:ascii="Arial" w:hAnsi="Arial" w:cs="Arial"/>
                <w:sz w:val="20"/>
              </w:rPr>
              <w:t>Signed</w:t>
            </w:r>
          </w:p>
        </w:tc>
      </w:tr>
      <w:tr w:rsidR="00B96603" w:rsidRPr="00780C23" w14:paraId="58DA35D9" w14:textId="77777777" w:rsidTr="00F207B6">
        <w:tc>
          <w:tcPr>
            <w:tcW w:w="5353" w:type="dxa"/>
          </w:tcPr>
          <w:p w14:paraId="019205BE" w14:textId="77777777" w:rsidR="00B96603" w:rsidRPr="00780C23" w:rsidRDefault="00B96603" w:rsidP="002D19D2">
            <w:pPr>
              <w:rPr>
                <w:rFonts w:ascii="Arial" w:hAnsi="Arial" w:cs="Arial"/>
                <w:sz w:val="20"/>
              </w:rPr>
            </w:pPr>
          </w:p>
        </w:tc>
        <w:tc>
          <w:tcPr>
            <w:tcW w:w="4678" w:type="dxa"/>
          </w:tcPr>
          <w:p w14:paraId="59F2F628" w14:textId="77777777" w:rsidR="00B96603" w:rsidRPr="00780C23" w:rsidRDefault="00B96603" w:rsidP="002D19D2">
            <w:pPr>
              <w:rPr>
                <w:rFonts w:ascii="Arial" w:hAnsi="Arial" w:cs="Arial"/>
                <w:sz w:val="20"/>
              </w:rPr>
            </w:pPr>
          </w:p>
        </w:tc>
      </w:tr>
      <w:tr w:rsidR="00B96603" w:rsidRPr="00780C23" w14:paraId="6E34F210" w14:textId="77777777" w:rsidTr="00F207B6">
        <w:tc>
          <w:tcPr>
            <w:tcW w:w="5353" w:type="dxa"/>
          </w:tcPr>
          <w:p w14:paraId="4650988E" w14:textId="77777777" w:rsidR="00B96603" w:rsidRPr="00780C23" w:rsidRDefault="00B96603" w:rsidP="002D19D2">
            <w:pPr>
              <w:rPr>
                <w:rFonts w:ascii="Arial" w:hAnsi="Arial" w:cs="Arial"/>
                <w:sz w:val="20"/>
              </w:rPr>
            </w:pPr>
            <w:r w:rsidRPr="00780C23">
              <w:rPr>
                <w:rFonts w:ascii="Arial" w:hAnsi="Arial" w:cs="Arial"/>
                <w:sz w:val="20"/>
              </w:rPr>
              <w:t>________________________________</w:t>
            </w:r>
          </w:p>
          <w:p w14:paraId="1CF94772" w14:textId="77777777" w:rsidR="00B96603" w:rsidRPr="00780C23" w:rsidRDefault="00B96603" w:rsidP="002D19D2">
            <w:pPr>
              <w:rPr>
                <w:rFonts w:ascii="Arial" w:hAnsi="Arial" w:cs="Arial"/>
                <w:sz w:val="20"/>
              </w:rPr>
            </w:pPr>
            <w:r w:rsidRPr="00780C23">
              <w:rPr>
                <w:rFonts w:ascii="Arial" w:hAnsi="Arial" w:cs="Arial"/>
                <w:sz w:val="20"/>
              </w:rPr>
              <w:t>Name</w:t>
            </w:r>
          </w:p>
        </w:tc>
        <w:tc>
          <w:tcPr>
            <w:tcW w:w="4678" w:type="dxa"/>
          </w:tcPr>
          <w:p w14:paraId="22369B4F" w14:textId="77777777" w:rsidR="00B96603" w:rsidRPr="00780C23" w:rsidRDefault="00B96603" w:rsidP="002D19D2">
            <w:pPr>
              <w:rPr>
                <w:rFonts w:ascii="Arial" w:hAnsi="Arial" w:cs="Arial"/>
                <w:sz w:val="20"/>
              </w:rPr>
            </w:pPr>
            <w:r w:rsidRPr="00780C23">
              <w:rPr>
                <w:rFonts w:ascii="Arial" w:hAnsi="Arial" w:cs="Arial"/>
                <w:sz w:val="20"/>
              </w:rPr>
              <w:t>_________________________________</w:t>
            </w:r>
          </w:p>
          <w:p w14:paraId="23F0F6B3" w14:textId="77777777" w:rsidR="00B96603" w:rsidRPr="00780C23" w:rsidRDefault="00B96603" w:rsidP="002D19D2">
            <w:pPr>
              <w:rPr>
                <w:rFonts w:ascii="Arial" w:hAnsi="Arial" w:cs="Arial"/>
                <w:sz w:val="20"/>
              </w:rPr>
            </w:pPr>
            <w:r w:rsidRPr="00780C23">
              <w:rPr>
                <w:rFonts w:ascii="Arial" w:hAnsi="Arial" w:cs="Arial"/>
                <w:sz w:val="20"/>
              </w:rPr>
              <w:t>Name</w:t>
            </w:r>
          </w:p>
        </w:tc>
      </w:tr>
      <w:tr w:rsidR="00B96603" w:rsidRPr="00780C23" w14:paraId="07050EB2" w14:textId="77777777" w:rsidTr="00F207B6">
        <w:tc>
          <w:tcPr>
            <w:tcW w:w="5353" w:type="dxa"/>
          </w:tcPr>
          <w:p w14:paraId="00374322" w14:textId="77777777" w:rsidR="00B96603" w:rsidRPr="00780C23" w:rsidRDefault="00B96603" w:rsidP="002D19D2">
            <w:pPr>
              <w:rPr>
                <w:rFonts w:ascii="Arial" w:hAnsi="Arial" w:cs="Arial"/>
                <w:sz w:val="20"/>
              </w:rPr>
            </w:pPr>
          </w:p>
        </w:tc>
        <w:tc>
          <w:tcPr>
            <w:tcW w:w="4678" w:type="dxa"/>
          </w:tcPr>
          <w:p w14:paraId="63171171" w14:textId="77777777" w:rsidR="00B96603" w:rsidRPr="00780C23" w:rsidRDefault="00B96603" w:rsidP="002D19D2">
            <w:pPr>
              <w:rPr>
                <w:rFonts w:ascii="Arial" w:hAnsi="Arial" w:cs="Arial"/>
                <w:sz w:val="20"/>
              </w:rPr>
            </w:pPr>
          </w:p>
        </w:tc>
      </w:tr>
      <w:tr w:rsidR="00B96603" w:rsidRPr="00780C23" w14:paraId="468564F8" w14:textId="77777777" w:rsidTr="00F207B6">
        <w:tc>
          <w:tcPr>
            <w:tcW w:w="5353" w:type="dxa"/>
          </w:tcPr>
          <w:p w14:paraId="68118114" w14:textId="77777777" w:rsidR="00B96603" w:rsidRPr="00780C23" w:rsidRDefault="00B96603" w:rsidP="002D19D2">
            <w:pPr>
              <w:rPr>
                <w:rFonts w:ascii="Arial" w:hAnsi="Arial" w:cs="Arial"/>
                <w:sz w:val="20"/>
              </w:rPr>
            </w:pPr>
            <w:r w:rsidRPr="00780C23">
              <w:rPr>
                <w:rFonts w:ascii="Arial" w:hAnsi="Arial" w:cs="Arial"/>
                <w:sz w:val="20"/>
              </w:rPr>
              <w:t>________________________________</w:t>
            </w:r>
          </w:p>
          <w:p w14:paraId="0291C1DF" w14:textId="77777777" w:rsidR="00B96603" w:rsidRPr="00780C23" w:rsidRDefault="00B96603" w:rsidP="002D19D2">
            <w:pPr>
              <w:rPr>
                <w:rFonts w:ascii="Arial" w:hAnsi="Arial" w:cs="Arial"/>
                <w:sz w:val="20"/>
              </w:rPr>
            </w:pPr>
            <w:r w:rsidRPr="00780C23">
              <w:rPr>
                <w:rFonts w:ascii="Arial" w:hAnsi="Arial" w:cs="Arial"/>
                <w:sz w:val="20"/>
              </w:rPr>
              <w:t>Title</w:t>
            </w:r>
          </w:p>
          <w:p w14:paraId="2CC7472E" w14:textId="77777777" w:rsidR="00B96603" w:rsidRPr="00780C23" w:rsidRDefault="00B96603" w:rsidP="002D19D2">
            <w:pPr>
              <w:rPr>
                <w:rFonts w:ascii="Arial" w:hAnsi="Arial" w:cs="Arial"/>
                <w:sz w:val="20"/>
              </w:rPr>
            </w:pPr>
          </w:p>
        </w:tc>
        <w:tc>
          <w:tcPr>
            <w:tcW w:w="4678" w:type="dxa"/>
          </w:tcPr>
          <w:p w14:paraId="740267E8" w14:textId="77777777" w:rsidR="00B96603" w:rsidRPr="00780C23" w:rsidRDefault="00B96603" w:rsidP="002D19D2">
            <w:pPr>
              <w:rPr>
                <w:rFonts w:ascii="Arial" w:hAnsi="Arial" w:cs="Arial"/>
                <w:sz w:val="20"/>
              </w:rPr>
            </w:pPr>
            <w:r w:rsidRPr="00780C23">
              <w:rPr>
                <w:rFonts w:ascii="Arial" w:hAnsi="Arial" w:cs="Arial"/>
                <w:sz w:val="20"/>
              </w:rPr>
              <w:t>_________________________________</w:t>
            </w:r>
          </w:p>
          <w:p w14:paraId="1B5928F8" w14:textId="77777777" w:rsidR="00B96603" w:rsidRPr="00780C23" w:rsidRDefault="00B96603" w:rsidP="002D19D2">
            <w:pPr>
              <w:rPr>
                <w:rFonts w:ascii="Arial" w:hAnsi="Arial" w:cs="Arial"/>
                <w:sz w:val="20"/>
              </w:rPr>
            </w:pPr>
            <w:r w:rsidRPr="00780C23">
              <w:rPr>
                <w:rFonts w:ascii="Arial" w:hAnsi="Arial" w:cs="Arial"/>
                <w:sz w:val="20"/>
              </w:rPr>
              <w:t>Title</w:t>
            </w:r>
          </w:p>
        </w:tc>
      </w:tr>
      <w:tr w:rsidR="00B96603" w:rsidRPr="00780C23" w14:paraId="757C1DEA" w14:textId="77777777" w:rsidTr="00F207B6">
        <w:tc>
          <w:tcPr>
            <w:tcW w:w="5353" w:type="dxa"/>
          </w:tcPr>
          <w:p w14:paraId="067F64C0" w14:textId="77777777" w:rsidR="00B96603" w:rsidRPr="00780C23" w:rsidRDefault="00B96603" w:rsidP="002D19D2">
            <w:pPr>
              <w:rPr>
                <w:rFonts w:ascii="Arial" w:hAnsi="Arial" w:cs="Arial"/>
                <w:sz w:val="20"/>
              </w:rPr>
            </w:pPr>
            <w:r w:rsidRPr="00780C23">
              <w:rPr>
                <w:rFonts w:ascii="Arial" w:hAnsi="Arial" w:cs="Arial"/>
                <w:sz w:val="20"/>
              </w:rPr>
              <w:t>________________________________</w:t>
            </w:r>
          </w:p>
          <w:p w14:paraId="6048C761" w14:textId="77777777" w:rsidR="00B96603" w:rsidRPr="00780C23" w:rsidRDefault="00B96603" w:rsidP="002D19D2">
            <w:pPr>
              <w:rPr>
                <w:rFonts w:ascii="Arial" w:hAnsi="Arial" w:cs="Arial"/>
                <w:sz w:val="20"/>
              </w:rPr>
            </w:pPr>
            <w:r w:rsidRPr="00780C23">
              <w:rPr>
                <w:rFonts w:ascii="Arial" w:hAnsi="Arial" w:cs="Arial"/>
                <w:sz w:val="20"/>
              </w:rPr>
              <w:t>Date</w:t>
            </w:r>
          </w:p>
        </w:tc>
        <w:tc>
          <w:tcPr>
            <w:tcW w:w="4678" w:type="dxa"/>
          </w:tcPr>
          <w:p w14:paraId="6315C5D4" w14:textId="77777777" w:rsidR="00B96603" w:rsidRPr="00780C23" w:rsidRDefault="00B96603" w:rsidP="002D19D2">
            <w:pPr>
              <w:rPr>
                <w:rFonts w:ascii="Arial" w:hAnsi="Arial" w:cs="Arial"/>
                <w:sz w:val="20"/>
              </w:rPr>
            </w:pPr>
            <w:r w:rsidRPr="00780C23">
              <w:rPr>
                <w:rFonts w:ascii="Arial" w:hAnsi="Arial" w:cs="Arial"/>
                <w:sz w:val="20"/>
              </w:rPr>
              <w:t>________________________________</w:t>
            </w:r>
          </w:p>
          <w:p w14:paraId="55533DF1" w14:textId="77777777" w:rsidR="00B96603" w:rsidRPr="00780C23" w:rsidRDefault="00B96603" w:rsidP="002D19D2">
            <w:pPr>
              <w:rPr>
                <w:rFonts w:ascii="Arial" w:hAnsi="Arial" w:cs="Arial"/>
                <w:sz w:val="20"/>
              </w:rPr>
            </w:pPr>
            <w:r w:rsidRPr="00780C23">
              <w:rPr>
                <w:rFonts w:ascii="Arial" w:hAnsi="Arial" w:cs="Arial"/>
                <w:sz w:val="20"/>
              </w:rPr>
              <w:t>Date</w:t>
            </w:r>
          </w:p>
        </w:tc>
      </w:tr>
    </w:tbl>
    <w:p w14:paraId="31BBD216" w14:textId="666DAF50" w:rsidR="006109BF" w:rsidRPr="00780C23" w:rsidRDefault="006109BF" w:rsidP="00DF77A0">
      <w:pPr>
        <w:rPr>
          <w:rFonts w:ascii="Arial" w:hAnsi="Arial" w:cs="Arial"/>
          <w:b/>
          <w:sz w:val="20"/>
        </w:rPr>
      </w:pPr>
    </w:p>
    <w:p w14:paraId="7D78D04C" w14:textId="6DC79CB5" w:rsidR="00212C05" w:rsidRPr="00780C23" w:rsidRDefault="006109BF" w:rsidP="00780C23">
      <w:pPr>
        <w:jc w:val="center"/>
        <w:rPr>
          <w:rFonts w:ascii="Arial" w:hAnsi="Arial" w:cs="Arial"/>
          <w:b/>
          <w:sz w:val="20"/>
        </w:rPr>
      </w:pPr>
      <w:r w:rsidRPr="00780C23">
        <w:rPr>
          <w:rFonts w:ascii="Arial" w:hAnsi="Arial" w:cs="Arial"/>
          <w:b/>
          <w:sz w:val="20"/>
        </w:rPr>
        <w:br w:type="page"/>
      </w:r>
      <w:r w:rsidR="00212C05" w:rsidRPr="00780C23">
        <w:rPr>
          <w:rFonts w:ascii="Arial" w:hAnsi="Arial" w:cs="Arial"/>
          <w:b/>
          <w:color w:val="990099"/>
          <w:sz w:val="20"/>
        </w:rPr>
        <w:lastRenderedPageBreak/>
        <w:t>Schedule 1</w:t>
      </w:r>
    </w:p>
    <w:p w14:paraId="0C4FD5BE" w14:textId="77777777" w:rsidR="00780C23" w:rsidRPr="00780C23" w:rsidRDefault="00780C23" w:rsidP="00212C05">
      <w:pPr>
        <w:jc w:val="center"/>
        <w:rPr>
          <w:rFonts w:ascii="Arial" w:hAnsi="Arial" w:cs="Arial"/>
          <w:b/>
          <w:color w:val="990099"/>
          <w:sz w:val="20"/>
        </w:rPr>
      </w:pPr>
    </w:p>
    <w:p w14:paraId="0913CB5F" w14:textId="0A9FD9E9" w:rsidR="00212C05" w:rsidRPr="00780C23" w:rsidRDefault="00212C05" w:rsidP="00212C05">
      <w:pPr>
        <w:jc w:val="center"/>
        <w:rPr>
          <w:rFonts w:ascii="Arial" w:hAnsi="Arial" w:cs="Arial"/>
          <w:b/>
          <w:sz w:val="20"/>
        </w:rPr>
      </w:pPr>
      <w:r w:rsidRPr="00780C23">
        <w:rPr>
          <w:rFonts w:ascii="Arial" w:hAnsi="Arial" w:cs="Arial"/>
          <w:b/>
          <w:sz w:val="20"/>
        </w:rPr>
        <w:t>Conditions for Completion</w:t>
      </w:r>
    </w:p>
    <w:p w14:paraId="6327BDBD" w14:textId="06A6D6B4" w:rsidR="00212C05" w:rsidRPr="00780C23" w:rsidRDefault="00212C05" w:rsidP="00027668">
      <w:pPr>
        <w:jc w:val="center"/>
        <w:rPr>
          <w:rFonts w:ascii="Arial" w:hAnsi="Arial" w:cs="Arial"/>
          <w:b/>
          <w:sz w:val="20"/>
        </w:rPr>
      </w:pPr>
    </w:p>
    <w:p w14:paraId="49875F1A" w14:textId="0133F74A" w:rsidR="00212C05" w:rsidRPr="00780C23" w:rsidRDefault="000C008F" w:rsidP="000C008F">
      <w:pPr>
        <w:jc w:val="both"/>
        <w:rPr>
          <w:rFonts w:ascii="Arial" w:hAnsi="Arial" w:cs="Arial"/>
          <w:sz w:val="20"/>
        </w:rPr>
      </w:pPr>
      <w:r w:rsidRPr="00780C23">
        <w:rPr>
          <w:rFonts w:ascii="Arial" w:hAnsi="Arial" w:cs="Arial"/>
          <w:sz w:val="20"/>
        </w:rPr>
        <w:t xml:space="preserve">The Shareholders’ Agreement would be conditional upon </w:t>
      </w:r>
      <w:proofErr w:type="gramStart"/>
      <w:r w:rsidRPr="00780C23">
        <w:rPr>
          <w:rFonts w:ascii="Arial" w:hAnsi="Arial" w:cs="Arial"/>
          <w:sz w:val="20"/>
        </w:rPr>
        <w:t>all of</w:t>
      </w:r>
      <w:proofErr w:type="gramEnd"/>
      <w:r w:rsidRPr="00780C23">
        <w:rPr>
          <w:rFonts w:ascii="Arial" w:hAnsi="Arial" w:cs="Arial"/>
          <w:sz w:val="20"/>
        </w:rPr>
        <w:t xml:space="preserve"> the following conditions being satisfied before the Completion Date: </w:t>
      </w:r>
    </w:p>
    <w:p w14:paraId="0316D0A7" w14:textId="77777777" w:rsidR="000C008F" w:rsidRPr="00780C23" w:rsidRDefault="000C008F" w:rsidP="000C008F">
      <w:pPr>
        <w:jc w:val="both"/>
        <w:rPr>
          <w:rFonts w:ascii="Arial" w:hAnsi="Arial" w:cs="Arial"/>
          <w:sz w:val="20"/>
        </w:rPr>
      </w:pPr>
    </w:p>
    <w:p w14:paraId="7C8E3A6B" w14:textId="77777777" w:rsidR="00263EA9" w:rsidRPr="00780C23" w:rsidRDefault="00263EA9" w:rsidP="000C008F">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The RPO being satisfied with the final form of the following documents: [</w:t>
      </w:r>
      <w:r w:rsidRPr="00780C23">
        <w:rPr>
          <w:rFonts w:ascii="Arial" w:hAnsi="Arial" w:cs="Arial"/>
          <w:b w:val="0"/>
          <w:spacing w:val="-3"/>
          <w:sz w:val="20"/>
        </w:rPr>
        <w:t>●</w:t>
      </w:r>
      <w:r w:rsidRPr="00780C23">
        <w:rPr>
          <w:rFonts w:ascii="Arial" w:hAnsi="Arial" w:cs="Arial"/>
          <w:b w:val="0"/>
          <w:sz w:val="20"/>
        </w:rPr>
        <w:t>];</w:t>
      </w:r>
    </w:p>
    <w:p w14:paraId="7764166D" w14:textId="77777777" w:rsidR="00263EA9" w:rsidRPr="00780C23" w:rsidRDefault="00263EA9" w:rsidP="000C008F">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 xml:space="preserve">[●] passing shareholder resolutions to: [●]; and </w:t>
      </w:r>
    </w:p>
    <w:p w14:paraId="7647EE57" w14:textId="55BD41AB" w:rsidR="00212C05" w:rsidRPr="00780C23" w:rsidRDefault="00263EA9" w:rsidP="000C008F">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w:t>
      </w:r>
      <w:r w:rsidRPr="00780C23">
        <w:rPr>
          <w:rFonts w:ascii="Arial" w:hAnsi="Arial" w:cs="Arial"/>
          <w:b w:val="0"/>
          <w:i/>
          <w:sz w:val="20"/>
        </w:rPr>
        <w:t>Insert any other conditions that would need to be satisfied before the Completion Date and by whom, including any milestones that the Company would need to achieve</w:t>
      </w:r>
      <w:r w:rsidRPr="00780C23">
        <w:rPr>
          <w:rFonts w:ascii="Arial" w:hAnsi="Arial" w:cs="Arial"/>
          <w:b w:val="0"/>
          <w:sz w:val="20"/>
        </w:rPr>
        <w:t>].</w:t>
      </w:r>
    </w:p>
    <w:p w14:paraId="27DA4B79" w14:textId="77777777" w:rsidR="00263EA9" w:rsidRPr="00780C23" w:rsidRDefault="00263EA9">
      <w:pPr>
        <w:rPr>
          <w:rFonts w:ascii="Arial" w:hAnsi="Arial" w:cs="Arial"/>
          <w:b/>
          <w:sz w:val="20"/>
        </w:rPr>
      </w:pPr>
    </w:p>
    <w:p w14:paraId="121CCE1D" w14:textId="77777777" w:rsidR="00F247C4" w:rsidRDefault="00F247C4">
      <w:pPr>
        <w:rPr>
          <w:rFonts w:ascii="Arial" w:hAnsi="Arial" w:cs="Arial"/>
          <w:b/>
          <w:color w:val="990099"/>
          <w:sz w:val="20"/>
        </w:rPr>
      </w:pPr>
      <w:r>
        <w:rPr>
          <w:rFonts w:ascii="Arial" w:hAnsi="Arial" w:cs="Arial"/>
          <w:b/>
          <w:color w:val="990099"/>
          <w:sz w:val="20"/>
        </w:rPr>
        <w:br w:type="page"/>
      </w:r>
    </w:p>
    <w:p w14:paraId="36C6E86B" w14:textId="5B0962B6" w:rsidR="00263EA9" w:rsidRPr="00780C23" w:rsidRDefault="00263EA9" w:rsidP="00780C23">
      <w:pPr>
        <w:jc w:val="center"/>
        <w:rPr>
          <w:rFonts w:ascii="Arial" w:hAnsi="Arial" w:cs="Arial"/>
          <w:b/>
          <w:sz w:val="20"/>
        </w:rPr>
      </w:pPr>
      <w:r w:rsidRPr="00780C23">
        <w:rPr>
          <w:rFonts w:ascii="Arial" w:hAnsi="Arial" w:cs="Arial"/>
          <w:b/>
          <w:color w:val="990099"/>
          <w:sz w:val="20"/>
        </w:rPr>
        <w:lastRenderedPageBreak/>
        <w:t>Schedule 2</w:t>
      </w:r>
    </w:p>
    <w:p w14:paraId="341AFFCE" w14:textId="77777777" w:rsidR="00780C23" w:rsidRPr="00780C23" w:rsidRDefault="00780C23" w:rsidP="00263EA9">
      <w:pPr>
        <w:jc w:val="center"/>
        <w:rPr>
          <w:rFonts w:ascii="Arial" w:hAnsi="Arial" w:cs="Arial"/>
          <w:b/>
          <w:color w:val="990099"/>
          <w:sz w:val="20"/>
        </w:rPr>
      </w:pPr>
    </w:p>
    <w:p w14:paraId="4B26F374" w14:textId="78BC6EC1" w:rsidR="00263EA9" w:rsidRPr="00780C23" w:rsidRDefault="00263EA9" w:rsidP="00263EA9">
      <w:pPr>
        <w:jc w:val="center"/>
        <w:rPr>
          <w:rFonts w:ascii="Arial" w:hAnsi="Arial" w:cs="Arial"/>
          <w:b/>
          <w:sz w:val="20"/>
        </w:rPr>
      </w:pPr>
      <w:r w:rsidRPr="00780C23">
        <w:rPr>
          <w:rFonts w:ascii="Arial" w:hAnsi="Arial" w:cs="Arial"/>
          <w:b/>
          <w:sz w:val="20"/>
        </w:rPr>
        <w:t>Shareholding in the Company</w:t>
      </w:r>
    </w:p>
    <w:p w14:paraId="07A07C3F" w14:textId="32CB2B58" w:rsidR="00263EA9" w:rsidRPr="00780C23" w:rsidRDefault="00263EA9" w:rsidP="00263EA9">
      <w:pPr>
        <w:jc w:val="center"/>
        <w:rPr>
          <w:rFonts w:ascii="Arial" w:hAnsi="Arial" w:cs="Arial"/>
          <w:b/>
          <w:sz w:val="20"/>
        </w:rPr>
      </w:pPr>
    </w:p>
    <w:p w14:paraId="374A9A1F" w14:textId="39EBD6E4" w:rsidR="00263EA9" w:rsidRPr="00780C23" w:rsidRDefault="00263EA9">
      <w:pPr>
        <w:rPr>
          <w:rFonts w:ascii="Arial" w:hAnsi="Arial" w:cs="Arial"/>
          <w:b/>
          <w:sz w:val="20"/>
        </w:rPr>
      </w:pPr>
      <w:r w:rsidRPr="00780C23">
        <w:rPr>
          <w:rFonts w:ascii="Arial" w:hAnsi="Arial" w:cs="Arial"/>
          <w:b/>
          <w:sz w:val="20"/>
        </w:rPr>
        <w:t xml:space="preserve">Part A: Immediately prior to the Completion Date: </w:t>
      </w:r>
    </w:p>
    <w:p w14:paraId="279FB6C1" w14:textId="3532E05B" w:rsidR="00263EA9" w:rsidRPr="00780C23" w:rsidRDefault="00263EA9">
      <w:pPr>
        <w:rPr>
          <w:rFonts w:ascii="Arial" w:hAnsi="Arial" w:cs="Arial"/>
          <w:b/>
          <w:sz w:val="20"/>
        </w:rPr>
      </w:pPr>
    </w:p>
    <w:p w14:paraId="29477DE5" w14:textId="2E09342E" w:rsidR="004279B2" w:rsidRPr="00780C23" w:rsidRDefault="00B43715" w:rsidP="00B43715">
      <w:pPr>
        <w:jc w:val="both"/>
        <w:rPr>
          <w:rFonts w:ascii="Arial" w:hAnsi="Arial" w:cs="Arial"/>
          <w:sz w:val="20"/>
        </w:rPr>
      </w:pPr>
      <w:r w:rsidRPr="00780C23">
        <w:rPr>
          <w:rFonts w:ascii="Arial" w:hAnsi="Arial" w:cs="Arial"/>
          <w:sz w:val="20"/>
        </w:rPr>
        <w:t xml:space="preserve">The total issued share capital of the Company </w:t>
      </w:r>
      <w:r w:rsidR="004279B2" w:rsidRPr="00780C23">
        <w:rPr>
          <w:rFonts w:ascii="Arial" w:hAnsi="Arial" w:cs="Arial"/>
          <w:sz w:val="20"/>
        </w:rPr>
        <w:t xml:space="preserve">immediately prior to the Completion Date </w:t>
      </w:r>
      <w:r w:rsidR="003575DF" w:rsidRPr="00780C23">
        <w:rPr>
          <w:rFonts w:ascii="Arial" w:hAnsi="Arial" w:cs="Arial"/>
          <w:sz w:val="20"/>
        </w:rPr>
        <w:t>would be</w:t>
      </w:r>
      <w:r w:rsidR="004279B2" w:rsidRPr="00780C23">
        <w:rPr>
          <w:rFonts w:ascii="Arial" w:hAnsi="Arial" w:cs="Arial"/>
          <w:sz w:val="20"/>
        </w:rPr>
        <w:t>:</w:t>
      </w:r>
    </w:p>
    <w:p w14:paraId="6C8D04A4" w14:textId="77777777" w:rsidR="004279B2" w:rsidRPr="00780C23" w:rsidRDefault="004279B2" w:rsidP="00B43715">
      <w:pPr>
        <w:jc w:val="both"/>
        <w:rPr>
          <w:rFonts w:ascii="Arial" w:hAnsi="Arial" w:cs="Arial"/>
          <w:sz w:val="20"/>
        </w:rPr>
      </w:pPr>
    </w:p>
    <w:p w14:paraId="7C2839AC" w14:textId="78F7ECE1" w:rsidR="00B43715" w:rsidRPr="00780C23" w:rsidRDefault="00B43715" w:rsidP="00B43715">
      <w:pPr>
        <w:jc w:val="both"/>
        <w:rPr>
          <w:rFonts w:ascii="Arial" w:hAnsi="Arial" w:cs="Arial"/>
          <w:sz w:val="20"/>
        </w:rPr>
      </w:pPr>
      <w:r w:rsidRPr="00780C23">
        <w:rPr>
          <w:rFonts w:ascii="Arial" w:hAnsi="Arial" w:cs="Arial"/>
          <w:sz w:val="20"/>
        </w:rPr>
        <w:t>[</w:t>
      </w:r>
      <w:r w:rsidRPr="00780C23">
        <w:rPr>
          <w:rFonts w:ascii="Arial" w:hAnsi="Arial" w:cs="Arial"/>
          <w:spacing w:val="-3"/>
          <w:sz w:val="20"/>
        </w:rPr>
        <w:t>●</w:t>
      </w:r>
      <w:r w:rsidRPr="00780C23">
        <w:rPr>
          <w:rFonts w:ascii="Arial" w:hAnsi="Arial" w:cs="Arial"/>
          <w:sz w:val="20"/>
        </w:rPr>
        <w:t xml:space="preserve">] shares of </w:t>
      </w:r>
      <w:proofErr w:type="gramStart"/>
      <w:r w:rsidRPr="00780C23">
        <w:rPr>
          <w:rFonts w:ascii="Arial" w:hAnsi="Arial" w:cs="Arial"/>
          <w:sz w:val="20"/>
        </w:rPr>
        <w:t>€[</w:t>
      </w:r>
      <w:proofErr w:type="gramEnd"/>
      <w:r w:rsidRPr="00780C23">
        <w:rPr>
          <w:rFonts w:ascii="Arial" w:hAnsi="Arial" w:cs="Arial"/>
          <w:spacing w:val="-3"/>
          <w:sz w:val="20"/>
        </w:rPr>
        <w:t>●</w:t>
      </w:r>
      <w:r w:rsidRPr="00780C23">
        <w:rPr>
          <w:rFonts w:ascii="Arial" w:hAnsi="Arial" w:cs="Arial"/>
          <w:sz w:val="20"/>
        </w:rPr>
        <w:t>] each, all of which have been fully paid-up and are beneficially owned by, and are registered in the name[s] of, [</w:t>
      </w:r>
      <w:r w:rsidRPr="00780C23">
        <w:rPr>
          <w:rFonts w:ascii="Arial" w:hAnsi="Arial" w:cs="Arial"/>
          <w:spacing w:val="-3"/>
          <w:sz w:val="20"/>
        </w:rPr>
        <w:t>●</w:t>
      </w:r>
      <w:r w:rsidRPr="00780C23">
        <w:rPr>
          <w:rFonts w:ascii="Arial" w:hAnsi="Arial" w:cs="Arial"/>
          <w:sz w:val="20"/>
        </w:rPr>
        <w:t>] in the following amount[s]: [</w:t>
      </w:r>
      <w:r w:rsidRPr="00780C23">
        <w:rPr>
          <w:rFonts w:ascii="Arial" w:hAnsi="Arial" w:cs="Arial"/>
          <w:spacing w:val="-3"/>
          <w:sz w:val="20"/>
        </w:rPr>
        <w:t>●</w:t>
      </w:r>
      <w:r w:rsidRPr="00780C23">
        <w:rPr>
          <w:rFonts w:ascii="Arial" w:hAnsi="Arial" w:cs="Arial"/>
          <w:sz w:val="20"/>
        </w:rPr>
        <w:t xml:space="preserve">]. </w:t>
      </w:r>
    </w:p>
    <w:p w14:paraId="6BBB7E2B" w14:textId="77777777" w:rsidR="00B43715" w:rsidRPr="00780C23" w:rsidRDefault="00B43715" w:rsidP="00B43715">
      <w:pPr>
        <w:jc w:val="both"/>
        <w:rPr>
          <w:rFonts w:ascii="Arial" w:hAnsi="Arial" w:cs="Arial"/>
          <w:sz w:val="20"/>
        </w:rPr>
      </w:pPr>
    </w:p>
    <w:p w14:paraId="3BD20C47" w14:textId="564D21D9" w:rsidR="00263EA9" w:rsidRPr="00780C23" w:rsidRDefault="00B43715" w:rsidP="00B43715">
      <w:pPr>
        <w:jc w:val="both"/>
        <w:rPr>
          <w:rFonts w:ascii="Arial" w:hAnsi="Arial" w:cs="Arial"/>
          <w:sz w:val="20"/>
        </w:rPr>
      </w:pPr>
      <w:r w:rsidRPr="00780C23">
        <w:rPr>
          <w:rFonts w:ascii="Arial" w:hAnsi="Arial" w:cs="Arial"/>
          <w:sz w:val="20"/>
        </w:rPr>
        <w:t>[</w:t>
      </w:r>
      <w:r w:rsidRPr="00780C23">
        <w:rPr>
          <w:rFonts w:ascii="Arial" w:hAnsi="Arial" w:cs="Arial"/>
          <w:spacing w:val="-3"/>
          <w:sz w:val="20"/>
        </w:rPr>
        <w:t>●</w:t>
      </w:r>
      <w:r w:rsidRPr="00780C23">
        <w:rPr>
          <w:rFonts w:ascii="Arial" w:hAnsi="Arial" w:cs="Arial"/>
          <w:sz w:val="20"/>
        </w:rPr>
        <w:t>] paid the following amount[s] to the Company for such shares: [</w:t>
      </w:r>
      <w:r w:rsidRPr="00780C23">
        <w:rPr>
          <w:rFonts w:ascii="Arial" w:hAnsi="Arial" w:cs="Arial"/>
          <w:spacing w:val="-3"/>
          <w:sz w:val="20"/>
        </w:rPr>
        <w:t>●</w:t>
      </w:r>
      <w:r w:rsidRPr="00780C23">
        <w:rPr>
          <w:rFonts w:ascii="Arial" w:hAnsi="Arial" w:cs="Arial"/>
          <w:sz w:val="20"/>
        </w:rPr>
        <w:t>].</w:t>
      </w:r>
    </w:p>
    <w:p w14:paraId="6D25977B" w14:textId="56312D7D" w:rsidR="00263EA9" w:rsidRPr="00780C23" w:rsidRDefault="00263EA9">
      <w:pPr>
        <w:rPr>
          <w:rFonts w:ascii="Arial" w:hAnsi="Arial" w:cs="Arial"/>
          <w:b/>
          <w:sz w:val="20"/>
        </w:rPr>
      </w:pPr>
    </w:p>
    <w:p w14:paraId="37AAEC27" w14:textId="7DAD8160" w:rsidR="00263EA9" w:rsidRPr="00780C23" w:rsidRDefault="00263EA9">
      <w:pPr>
        <w:rPr>
          <w:rFonts w:ascii="Arial" w:hAnsi="Arial" w:cs="Arial"/>
          <w:b/>
          <w:sz w:val="20"/>
        </w:rPr>
      </w:pPr>
    </w:p>
    <w:p w14:paraId="04492FD2" w14:textId="06BC4D28" w:rsidR="00F03CFA" w:rsidRPr="00780C23" w:rsidRDefault="00F03CFA">
      <w:pPr>
        <w:rPr>
          <w:rFonts w:ascii="Arial" w:hAnsi="Arial" w:cs="Arial"/>
          <w:b/>
          <w:sz w:val="20"/>
        </w:rPr>
      </w:pPr>
    </w:p>
    <w:p w14:paraId="00E89E0C" w14:textId="7703F3C5" w:rsidR="00F03CFA" w:rsidRPr="00780C23" w:rsidRDefault="00F03CFA">
      <w:pPr>
        <w:rPr>
          <w:rFonts w:ascii="Arial" w:hAnsi="Arial" w:cs="Arial"/>
          <w:b/>
          <w:sz w:val="20"/>
        </w:rPr>
      </w:pPr>
    </w:p>
    <w:p w14:paraId="6DABBC5C" w14:textId="77777777" w:rsidR="00F03CFA" w:rsidRPr="00780C23" w:rsidRDefault="00F03CFA">
      <w:pPr>
        <w:rPr>
          <w:rFonts w:ascii="Arial" w:hAnsi="Arial" w:cs="Arial"/>
          <w:b/>
          <w:sz w:val="20"/>
        </w:rPr>
      </w:pPr>
    </w:p>
    <w:p w14:paraId="2EFB4830" w14:textId="7065FB19" w:rsidR="00263EA9" w:rsidRPr="00780C23" w:rsidRDefault="00263EA9">
      <w:pPr>
        <w:rPr>
          <w:rFonts w:ascii="Arial" w:hAnsi="Arial" w:cs="Arial"/>
          <w:b/>
          <w:sz w:val="20"/>
        </w:rPr>
      </w:pPr>
      <w:r w:rsidRPr="00780C23">
        <w:rPr>
          <w:rFonts w:ascii="Arial" w:hAnsi="Arial" w:cs="Arial"/>
          <w:b/>
          <w:sz w:val="20"/>
        </w:rPr>
        <w:t>Part B: Immediately following the Completion Date</w:t>
      </w:r>
      <w:r w:rsidR="00F03CFA" w:rsidRPr="00780C23">
        <w:rPr>
          <w:rFonts w:ascii="Arial" w:hAnsi="Arial" w:cs="Arial"/>
          <w:b/>
          <w:sz w:val="20"/>
        </w:rPr>
        <w:t>:</w:t>
      </w:r>
      <w:r w:rsidRPr="00780C23">
        <w:rPr>
          <w:rFonts w:ascii="Arial" w:hAnsi="Arial" w:cs="Arial"/>
          <w:b/>
          <w:sz w:val="20"/>
        </w:rPr>
        <w:t xml:space="preserve"> </w:t>
      </w:r>
    </w:p>
    <w:p w14:paraId="2E7E9E22" w14:textId="77777777" w:rsidR="00263EA9" w:rsidRPr="00780C23" w:rsidRDefault="00263EA9">
      <w:pPr>
        <w:rPr>
          <w:rFonts w:ascii="Arial" w:hAnsi="Arial" w:cs="Arial"/>
          <w:b/>
          <w:sz w:val="20"/>
        </w:rPr>
      </w:pPr>
    </w:p>
    <w:p w14:paraId="5485F400" w14:textId="200BED08" w:rsidR="003575DF" w:rsidRPr="00780C23" w:rsidRDefault="003575DF" w:rsidP="003575DF">
      <w:pPr>
        <w:jc w:val="both"/>
        <w:rPr>
          <w:rFonts w:ascii="Arial" w:hAnsi="Arial" w:cs="Arial"/>
          <w:sz w:val="20"/>
        </w:rPr>
      </w:pPr>
      <w:r w:rsidRPr="00780C23">
        <w:rPr>
          <w:rFonts w:ascii="Arial" w:hAnsi="Arial" w:cs="Arial"/>
          <w:sz w:val="20"/>
        </w:rPr>
        <w:t>The total issued share capital of the Company immediately following the Completion Date would be:</w:t>
      </w:r>
    </w:p>
    <w:p w14:paraId="31EE75F9" w14:textId="77777777" w:rsidR="003575DF" w:rsidRPr="00780C23" w:rsidRDefault="003575DF" w:rsidP="003575DF">
      <w:pPr>
        <w:jc w:val="both"/>
        <w:rPr>
          <w:rFonts w:ascii="Arial" w:hAnsi="Arial" w:cs="Arial"/>
          <w:sz w:val="20"/>
        </w:rPr>
      </w:pPr>
    </w:p>
    <w:p w14:paraId="2430A05C" w14:textId="77777777" w:rsidR="003575DF" w:rsidRPr="00780C23" w:rsidRDefault="003575DF" w:rsidP="003575DF">
      <w:pPr>
        <w:jc w:val="both"/>
        <w:rPr>
          <w:rFonts w:ascii="Arial" w:hAnsi="Arial" w:cs="Arial"/>
          <w:sz w:val="20"/>
        </w:rPr>
      </w:pPr>
      <w:r w:rsidRPr="00780C23">
        <w:rPr>
          <w:rFonts w:ascii="Arial" w:hAnsi="Arial" w:cs="Arial"/>
          <w:sz w:val="20"/>
        </w:rPr>
        <w:t>[</w:t>
      </w:r>
      <w:r w:rsidRPr="00780C23">
        <w:rPr>
          <w:rFonts w:ascii="Arial" w:hAnsi="Arial" w:cs="Arial"/>
          <w:spacing w:val="-3"/>
          <w:sz w:val="20"/>
        </w:rPr>
        <w:t>●</w:t>
      </w:r>
      <w:r w:rsidRPr="00780C23">
        <w:rPr>
          <w:rFonts w:ascii="Arial" w:hAnsi="Arial" w:cs="Arial"/>
          <w:sz w:val="20"/>
        </w:rPr>
        <w:t xml:space="preserve">] shares of </w:t>
      </w:r>
      <w:proofErr w:type="gramStart"/>
      <w:r w:rsidRPr="00780C23">
        <w:rPr>
          <w:rFonts w:ascii="Arial" w:hAnsi="Arial" w:cs="Arial"/>
          <w:sz w:val="20"/>
        </w:rPr>
        <w:t>€[</w:t>
      </w:r>
      <w:proofErr w:type="gramEnd"/>
      <w:r w:rsidRPr="00780C23">
        <w:rPr>
          <w:rFonts w:ascii="Arial" w:hAnsi="Arial" w:cs="Arial"/>
          <w:spacing w:val="-3"/>
          <w:sz w:val="20"/>
        </w:rPr>
        <w:t>●</w:t>
      </w:r>
      <w:r w:rsidRPr="00780C23">
        <w:rPr>
          <w:rFonts w:ascii="Arial" w:hAnsi="Arial" w:cs="Arial"/>
          <w:sz w:val="20"/>
        </w:rPr>
        <w:t>] each, all of which have been fully paid-up and are beneficially owned by, and are registered in the name[s] of, [</w:t>
      </w:r>
      <w:r w:rsidRPr="00780C23">
        <w:rPr>
          <w:rFonts w:ascii="Arial" w:hAnsi="Arial" w:cs="Arial"/>
          <w:spacing w:val="-3"/>
          <w:sz w:val="20"/>
        </w:rPr>
        <w:t>●</w:t>
      </w:r>
      <w:r w:rsidRPr="00780C23">
        <w:rPr>
          <w:rFonts w:ascii="Arial" w:hAnsi="Arial" w:cs="Arial"/>
          <w:sz w:val="20"/>
        </w:rPr>
        <w:t>] in the following amount[s]: [</w:t>
      </w:r>
      <w:r w:rsidRPr="00780C23">
        <w:rPr>
          <w:rFonts w:ascii="Arial" w:hAnsi="Arial" w:cs="Arial"/>
          <w:spacing w:val="-3"/>
          <w:sz w:val="20"/>
        </w:rPr>
        <w:t>●</w:t>
      </w:r>
      <w:r w:rsidRPr="00780C23">
        <w:rPr>
          <w:rFonts w:ascii="Arial" w:hAnsi="Arial" w:cs="Arial"/>
          <w:sz w:val="20"/>
        </w:rPr>
        <w:t xml:space="preserve">]. </w:t>
      </w:r>
    </w:p>
    <w:p w14:paraId="7884A729" w14:textId="77777777" w:rsidR="003575DF" w:rsidRPr="00780C23" w:rsidRDefault="003575DF" w:rsidP="003575DF">
      <w:pPr>
        <w:jc w:val="both"/>
        <w:rPr>
          <w:rFonts w:ascii="Arial" w:hAnsi="Arial" w:cs="Arial"/>
          <w:sz w:val="20"/>
        </w:rPr>
      </w:pPr>
    </w:p>
    <w:p w14:paraId="140DC383" w14:textId="246752B8" w:rsidR="003575DF" w:rsidRDefault="003575DF" w:rsidP="003575DF">
      <w:pPr>
        <w:jc w:val="both"/>
        <w:rPr>
          <w:rFonts w:ascii="Arial" w:hAnsi="Arial" w:cs="Arial"/>
          <w:sz w:val="20"/>
        </w:rPr>
      </w:pPr>
      <w:r w:rsidRPr="00780C23">
        <w:rPr>
          <w:rFonts w:ascii="Arial" w:hAnsi="Arial" w:cs="Arial"/>
          <w:sz w:val="20"/>
        </w:rPr>
        <w:t>[</w:t>
      </w:r>
      <w:r w:rsidRPr="00780C23">
        <w:rPr>
          <w:rFonts w:ascii="Arial" w:hAnsi="Arial" w:cs="Arial"/>
          <w:spacing w:val="-3"/>
          <w:sz w:val="20"/>
        </w:rPr>
        <w:t>●</w:t>
      </w:r>
      <w:r w:rsidRPr="00780C23">
        <w:rPr>
          <w:rFonts w:ascii="Arial" w:hAnsi="Arial" w:cs="Arial"/>
          <w:sz w:val="20"/>
        </w:rPr>
        <w:t>] paid the following amount[s] to the Company for such shares: [</w:t>
      </w:r>
      <w:r w:rsidRPr="00780C23">
        <w:rPr>
          <w:rFonts w:ascii="Arial" w:hAnsi="Arial" w:cs="Arial"/>
          <w:spacing w:val="-3"/>
          <w:sz w:val="20"/>
        </w:rPr>
        <w:t>●</w:t>
      </w:r>
      <w:r w:rsidRPr="00780C23">
        <w:rPr>
          <w:rFonts w:ascii="Arial" w:hAnsi="Arial" w:cs="Arial"/>
          <w:sz w:val="20"/>
        </w:rPr>
        <w:t>].</w:t>
      </w:r>
    </w:p>
    <w:p w14:paraId="2ADD1079" w14:textId="77777777" w:rsidR="00780C23" w:rsidRPr="00780C23" w:rsidRDefault="00780C23" w:rsidP="003575DF">
      <w:pPr>
        <w:jc w:val="both"/>
        <w:rPr>
          <w:rFonts w:ascii="Arial" w:hAnsi="Arial" w:cs="Arial"/>
          <w:sz w:val="20"/>
        </w:rPr>
      </w:pPr>
    </w:p>
    <w:p w14:paraId="2A74B3D4" w14:textId="77777777" w:rsidR="00F247C4" w:rsidRDefault="00F247C4">
      <w:pPr>
        <w:rPr>
          <w:rFonts w:ascii="Arial" w:hAnsi="Arial" w:cs="Arial"/>
          <w:b/>
          <w:color w:val="990099"/>
          <w:sz w:val="20"/>
        </w:rPr>
      </w:pPr>
      <w:r>
        <w:rPr>
          <w:rFonts w:ascii="Arial" w:hAnsi="Arial" w:cs="Arial"/>
          <w:b/>
          <w:color w:val="990099"/>
          <w:sz w:val="20"/>
        </w:rPr>
        <w:br w:type="page"/>
      </w:r>
    </w:p>
    <w:p w14:paraId="29579B21" w14:textId="761BFAE2" w:rsidR="00AD689E" w:rsidRPr="00780C23" w:rsidRDefault="00AD689E" w:rsidP="00780C23">
      <w:pPr>
        <w:jc w:val="center"/>
        <w:rPr>
          <w:rFonts w:ascii="Arial" w:hAnsi="Arial" w:cs="Arial"/>
          <w:b/>
          <w:sz w:val="20"/>
        </w:rPr>
      </w:pPr>
      <w:r w:rsidRPr="00780C23">
        <w:rPr>
          <w:rFonts w:ascii="Arial" w:hAnsi="Arial" w:cs="Arial"/>
          <w:b/>
          <w:color w:val="990099"/>
          <w:sz w:val="20"/>
        </w:rPr>
        <w:lastRenderedPageBreak/>
        <w:t xml:space="preserve">Schedule </w:t>
      </w:r>
      <w:r w:rsidR="00263EA9" w:rsidRPr="00780C23">
        <w:rPr>
          <w:rFonts w:ascii="Arial" w:hAnsi="Arial" w:cs="Arial"/>
          <w:b/>
          <w:color w:val="990099"/>
          <w:sz w:val="20"/>
        </w:rPr>
        <w:t>3</w:t>
      </w:r>
    </w:p>
    <w:p w14:paraId="52C18671" w14:textId="77777777" w:rsidR="00780C23" w:rsidRPr="00780C23" w:rsidRDefault="00780C23" w:rsidP="00AD689E">
      <w:pPr>
        <w:jc w:val="center"/>
        <w:rPr>
          <w:rFonts w:ascii="Arial" w:hAnsi="Arial" w:cs="Arial"/>
          <w:b/>
          <w:color w:val="990099"/>
          <w:sz w:val="20"/>
        </w:rPr>
      </w:pPr>
    </w:p>
    <w:p w14:paraId="2F244E62" w14:textId="54FB730A" w:rsidR="00AD689E" w:rsidRPr="00780C23" w:rsidRDefault="00AD689E" w:rsidP="00AD689E">
      <w:pPr>
        <w:jc w:val="center"/>
        <w:rPr>
          <w:rFonts w:ascii="Arial" w:hAnsi="Arial" w:cs="Arial"/>
          <w:b/>
          <w:sz w:val="20"/>
        </w:rPr>
      </w:pPr>
      <w:r w:rsidRPr="00780C23">
        <w:rPr>
          <w:rFonts w:ascii="Arial" w:hAnsi="Arial" w:cs="Arial"/>
          <w:b/>
          <w:sz w:val="20"/>
        </w:rPr>
        <w:t>Warranties</w:t>
      </w:r>
    </w:p>
    <w:p w14:paraId="2E2B0A15" w14:textId="77777777" w:rsidR="00AD689E" w:rsidRPr="00780C23" w:rsidRDefault="00AD689E" w:rsidP="00027668">
      <w:pPr>
        <w:jc w:val="center"/>
        <w:rPr>
          <w:rFonts w:ascii="Arial" w:hAnsi="Arial" w:cs="Arial"/>
          <w:b/>
          <w:sz w:val="20"/>
        </w:rPr>
      </w:pPr>
    </w:p>
    <w:p w14:paraId="5B031F73" w14:textId="04AEF67E" w:rsidR="00AD689E" w:rsidRPr="00780C23" w:rsidRDefault="00D24180">
      <w:pPr>
        <w:rPr>
          <w:rFonts w:ascii="Arial" w:hAnsi="Arial" w:cs="Arial"/>
          <w:sz w:val="20"/>
        </w:rPr>
      </w:pPr>
      <w:r w:rsidRPr="00780C23">
        <w:rPr>
          <w:rFonts w:ascii="Arial" w:hAnsi="Arial" w:cs="Arial"/>
          <w:sz w:val="20"/>
        </w:rPr>
        <w:t xml:space="preserve">The Company: </w:t>
      </w:r>
    </w:p>
    <w:p w14:paraId="5393AF34" w14:textId="63B54B0F" w:rsidR="0037441F" w:rsidRPr="00780C23" w:rsidRDefault="0037441F">
      <w:pPr>
        <w:rPr>
          <w:rFonts w:ascii="Arial" w:hAnsi="Arial" w:cs="Arial"/>
          <w:sz w:val="20"/>
        </w:rPr>
      </w:pPr>
    </w:p>
    <w:p w14:paraId="7BAC1890" w14:textId="39008513" w:rsidR="0037441F" w:rsidRPr="00780C23" w:rsidRDefault="0037441F" w:rsidP="004C410B">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is duly incorporated and validly existing, has the power and authority to own assets, and has the capacity to enter into th</w:t>
      </w:r>
      <w:r w:rsidR="009F4527" w:rsidRPr="00780C23">
        <w:rPr>
          <w:rFonts w:ascii="Arial" w:hAnsi="Arial" w:cs="Arial"/>
          <w:b w:val="0"/>
          <w:sz w:val="20"/>
        </w:rPr>
        <w:t>e Shareholders’</w:t>
      </w:r>
      <w:r w:rsidRPr="00780C23">
        <w:rPr>
          <w:rFonts w:ascii="Arial" w:hAnsi="Arial" w:cs="Arial"/>
          <w:b w:val="0"/>
          <w:sz w:val="20"/>
        </w:rPr>
        <w:t xml:space="preserve"> Agreement;</w:t>
      </w:r>
    </w:p>
    <w:p w14:paraId="14374EFE" w14:textId="77777777" w:rsidR="0037441F" w:rsidRPr="00780C23" w:rsidRDefault="0037441F" w:rsidP="00C859BD">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 xml:space="preserve">does not have any debts or other liabilities; </w:t>
      </w:r>
    </w:p>
    <w:p w14:paraId="28DE115C" w14:textId="77777777" w:rsidR="0037441F" w:rsidRPr="00780C23" w:rsidRDefault="0037441F" w:rsidP="00C859BD">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 xml:space="preserve">is not involved in any legal proceedings and is not aware of any circumstances that may result in any claim being made against the Company; </w:t>
      </w:r>
    </w:p>
    <w:p w14:paraId="6A4CBAE7" w14:textId="77777777" w:rsidR="0037441F" w:rsidRPr="00780C23" w:rsidRDefault="0037441F" w:rsidP="00C859BD">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 xml:space="preserve">has not entered into any contracts or otherwise begun to trade; </w:t>
      </w:r>
    </w:p>
    <w:p w14:paraId="6E7EA5A3" w14:textId="330182A8" w:rsidR="0037441F" w:rsidRPr="00780C23" w:rsidRDefault="0037441F" w:rsidP="00C859BD">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 xml:space="preserve">has ensured that </w:t>
      </w:r>
      <w:proofErr w:type="gramStart"/>
      <w:r w:rsidRPr="00780C23">
        <w:rPr>
          <w:rFonts w:ascii="Arial" w:hAnsi="Arial" w:cs="Arial"/>
          <w:b w:val="0"/>
          <w:sz w:val="20"/>
        </w:rPr>
        <w:t>all of</w:t>
      </w:r>
      <w:proofErr w:type="gramEnd"/>
      <w:r w:rsidRPr="00780C23">
        <w:rPr>
          <w:rFonts w:ascii="Arial" w:hAnsi="Arial" w:cs="Arial"/>
          <w:b w:val="0"/>
          <w:sz w:val="20"/>
        </w:rPr>
        <w:t xml:space="preserve"> its registers and books, and all of its filings with the Company Registration Office, are up-to-date, complete and accurate; and </w:t>
      </w:r>
    </w:p>
    <w:p w14:paraId="43850E06" w14:textId="7DDC0ECF" w:rsidR="00AD689E" w:rsidRPr="00780C23" w:rsidRDefault="0037441F" w:rsidP="00780C23">
      <w:pPr>
        <w:pStyle w:val="Title"/>
        <w:numPr>
          <w:ilvl w:val="0"/>
          <w:numId w:val="13"/>
        </w:numPr>
        <w:spacing w:line="360" w:lineRule="auto"/>
        <w:ind w:left="318" w:hanging="283"/>
        <w:jc w:val="both"/>
        <w:rPr>
          <w:rFonts w:ascii="Arial" w:hAnsi="Arial" w:cs="Arial"/>
          <w:b w:val="0"/>
          <w:sz w:val="20"/>
        </w:rPr>
      </w:pPr>
      <w:r w:rsidRPr="00780C23">
        <w:rPr>
          <w:rFonts w:ascii="Arial" w:hAnsi="Arial" w:cs="Arial"/>
          <w:b w:val="0"/>
          <w:sz w:val="20"/>
        </w:rPr>
        <w:t xml:space="preserve">has not done anything that may damage the reputation or the good name of the RPO. </w:t>
      </w:r>
    </w:p>
    <w:p w14:paraId="20C1C0B9" w14:textId="77777777" w:rsidR="00F247C4" w:rsidRDefault="00F247C4">
      <w:pPr>
        <w:rPr>
          <w:rFonts w:ascii="Arial" w:hAnsi="Arial" w:cs="Arial"/>
          <w:b/>
          <w:color w:val="990099"/>
          <w:sz w:val="20"/>
        </w:rPr>
      </w:pPr>
      <w:r>
        <w:rPr>
          <w:rFonts w:ascii="Arial" w:hAnsi="Arial" w:cs="Arial"/>
          <w:b/>
          <w:color w:val="990099"/>
          <w:sz w:val="20"/>
        </w:rPr>
        <w:br w:type="page"/>
      </w:r>
    </w:p>
    <w:p w14:paraId="15F1559A" w14:textId="5A238C14" w:rsidR="006D360C" w:rsidRDefault="006109BF" w:rsidP="007C5842">
      <w:pPr>
        <w:jc w:val="center"/>
        <w:rPr>
          <w:rFonts w:ascii="Arial" w:hAnsi="Arial" w:cs="Arial"/>
          <w:b/>
          <w:color w:val="990099"/>
          <w:sz w:val="20"/>
        </w:rPr>
      </w:pPr>
      <w:r w:rsidRPr="00780C23">
        <w:rPr>
          <w:rFonts w:ascii="Arial" w:hAnsi="Arial" w:cs="Arial"/>
          <w:b/>
          <w:color w:val="990099"/>
          <w:sz w:val="20"/>
        </w:rPr>
        <w:lastRenderedPageBreak/>
        <w:t>Schedule</w:t>
      </w:r>
      <w:r w:rsidR="00A2137D" w:rsidRPr="00780C23">
        <w:rPr>
          <w:rFonts w:ascii="Arial" w:hAnsi="Arial" w:cs="Arial"/>
          <w:b/>
          <w:color w:val="990099"/>
          <w:sz w:val="20"/>
        </w:rPr>
        <w:t xml:space="preserve"> </w:t>
      </w:r>
      <w:r w:rsidR="00263EA9" w:rsidRPr="00780C23">
        <w:rPr>
          <w:rFonts w:ascii="Arial" w:hAnsi="Arial" w:cs="Arial"/>
          <w:b/>
          <w:color w:val="990099"/>
          <w:sz w:val="20"/>
        </w:rPr>
        <w:t>4</w:t>
      </w:r>
    </w:p>
    <w:p w14:paraId="3BA79F2B" w14:textId="77777777" w:rsidR="00780C23" w:rsidRPr="00780C23" w:rsidRDefault="00780C23" w:rsidP="007C5842">
      <w:pPr>
        <w:jc w:val="center"/>
        <w:rPr>
          <w:rFonts w:ascii="Arial" w:hAnsi="Arial" w:cs="Arial"/>
          <w:b/>
          <w:color w:val="990099"/>
          <w:sz w:val="20"/>
        </w:rPr>
      </w:pPr>
    </w:p>
    <w:p w14:paraId="638B8172" w14:textId="6D1CD1BD" w:rsidR="007C5842" w:rsidRPr="00780C23" w:rsidRDefault="007C5842" w:rsidP="007C5842">
      <w:pPr>
        <w:jc w:val="center"/>
        <w:rPr>
          <w:rFonts w:ascii="Arial" w:hAnsi="Arial" w:cs="Arial"/>
          <w:b/>
          <w:sz w:val="20"/>
        </w:rPr>
      </w:pPr>
      <w:r w:rsidRPr="00780C23">
        <w:rPr>
          <w:rFonts w:ascii="Arial" w:hAnsi="Arial" w:cs="Arial"/>
          <w:b/>
          <w:sz w:val="20"/>
        </w:rPr>
        <w:t>Matters requiring consent by the Qualifying Shareholders</w:t>
      </w:r>
    </w:p>
    <w:p w14:paraId="736CBBFF" w14:textId="2D7513DC" w:rsidR="001F4019" w:rsidRPr="00780C23" w:rsidRDefault="001F4019" w:rsidP="007C5842">
      <w:pPr>
        <w:jc w:val="center"/>
        <w:rPr>
          <w:rFonts w:ascii="Arial" w:hAnsi="Arial" w:cs="Arial"/>
          <w:b/>
          <w:sz w:val="20"/>
        </w:rPr>
      </w:pPr>
    </w:p>
    <w:p w14:paraId="59F72A2D" w14:textId="1FC76714" w:rsidR="001F4019" w:rsidRPr="00780C23" w:rsidRDefault="009C2A72"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w:t>
      </w:r>
      <w:r w:rsidR="001F4019" w:rsidRPr="00780C23">
        <w:rPr>
          <w:rFonts w:ascii="Arial" w:eastAsia="Calibri" w:hAnsi="Arial" w:cs="Arial"/>
          <w:bCs/>
          <w:sz w:val="20"/>
          <w:lang w:eastAsia="en-GB"/>
        </w:rPr>
        <w:t xml:space="preserve">any alteration to the </w:t>
      </w:r>
      <w:r w:rsidR="00776911" w:rsidRPr="00780C23">
        <w:rPr>
          <w:rFonts w:ascii="Arial" w:eastAsia="Calibri" w:hAnsi="Arial" w:cs="Arial"/>
          <w:bCs/>
          <w:sz w:val="20"/>
          <w:lang w:eastAsia="en-GB"/>
        </w:rPr>
        <w:t>Company’s c</w:t>
      </w:r>
      <w:r w:rsidR="001F4019" w:rsidRPr="00780C23">
        <w:rPr>
          <w:rFonts w:ascii="Arial" w:eastAsia="Calibri" w:hAnsi="Arial" w:cs="Arial"/>
          <w:bCs/>
          <w:sz w:val="20"/>
          <w:lang w:eastAsia="en-GB"/>
        </w:rPr>
        <w:t xml:space="preserve">onstitution; </w:t>
      </w:r>
    </w:p>
    <w:p w14:paraId="7A19DB9B"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any change to the issued share or loan capital of the Company, or any grant of any option or other right to subscribe for any share or loan capital of the Company, or any issue of securities convertible into such share or loan capital; </w:t>
      </w:r>
    </w:p>
    <w:p w14:paraId="4D0AD2A7"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any alteration of any right attached to any share in the Company, or any creation of any new equity interest in the Company;</w:t>
      </w:r>
    </w:p>
    <w:p w14:paraId="3340288F"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any resolution or petition for the winding up, administration or examinership of the Company (or any analogous event); </w:t>
      </w:r>
    </w:p>
    <w:p w14:paraId="3F60D243" w14:textId="360491E1"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subject to </w:t>
      </w:r>
      <w:r w:rsidR="00EF683E" w:rsidRPr="00780C23">
        <w:rPr>
          <w:rFonts w:ascii="Arial" w:eastAsia="Calibri" w:hAnsi="Arial" w:cs="Arial"/>
          <w:bCs/>
          <w:sz w:val="20"/>
          <w:lang w:eastAsia="en-GB"/>
        </w:rPr>
        <w:t xml:space="preserve">the RPO’s right to appoint a director, </w:t>
      </w:r>
      <w:r w:rsidRPr="00780C23">
        <w:rPr>
          <w:rFonts w:ascii="Arial" w:eastAsia="Calibri" w:hAnsi="Arial" w:cs="Arial"/>
          <w:bCs/>
          <w:sz w:val="20"/>
          <w:lang w:eastAsia="en-GB"/>
        </w:rPr>
        <w:t>the appointment of any person to be a director of the Company, or the remuneration in excess of €</w:t>
      </w:r>
      <w:r w:rsidRPr="00780C23">
        <w:rPr>
          <w:rFonts w:ascii="Arial" w:hAnsi="Arial" w:cs="Arial"/>
          <w:spacing w:val="-3"/>
          <w:sz w:val="20"/>
        </w:rPr>
        <w:t>[●]</w:t>
      </w:r>
      <w:r w:rsidRPr="00780C23">
        <w:rPr>
          <w:rFonts w:ascii="Arial" w:eastAsia="Calibri" w:hAnsi="Arial" w:cs="Arial"/>
          <w:bCs/>
          <w:sz w:val="20"/>
          <w:lang w:eastAsia="en-GB"/>
        </w:rPr>
        <w:t xml:space="preserve"> or granting of any pension rights to any director of the Company, or the entering into or making of any material change to any contract of employment with any director or senior manager of the Company;</w:t>
      </w:r>
    </w:p>
    <w:p w14:paraId="006F25CB"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entering into of any contract of employment or for the provision of services to the Company which cannot be terminated on less than </w:t>
      </w:r>
      <w:r w:rsidRPr="00780C23">
        <w:rPr>
          <w:rFonts w:ascii="Arial" w:hAnsi="Arial" w:cs="Arial"/>
          <w:spacing w:val="-3"/>
          <w:sz w:val="20"/>
        </w:rPr>
        <w:t>[●]</w:t>
      </w:r>
      <w:r w:rsidRPr="00780C23">
        <w:rPr>
          <w:rFonts w:ascii="Arial" w:eastAsia="Calibri" w:hAnsi="Arial" w:cs="Arial"/>
          <w:bCs/>
          <w:sz w:val="20"/>
          <w:lang w:eastAsia="en-GB"/>
        </w:rPr>
        <w:t xml:space="preserve"> months’ notice, without payment of compensation; </w:t>
      </w:r>
    </w:p>
    <w:p w14:paraId="43097ADE" w14:textId="20939556"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the granting to any person (other than a director of the Company) of authority to act on behalf of the Company;</w:t>
      </w:r>
    </w:p>
    <w:p w14:paraId="5DBB713D"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any acquisition, whether by formation or otherwise, by the Company of any subsidiary, or any disposal or dilution of the Company’s interest in any subsidiary;</w:t>
      </w:r>
    </w:p>
    <w:p w14:paraId="7AF40740" w14:textId="6B585F59"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any </w:t>
      </w:r>
      <w:r w:rsidR="004061DE" w:rsidRPr="00780C23">
        <w:rPr>
          <w:rFonts w:ascii="Arial" w:eastAsia="Calibri" w:hAnsi="Arial" w:cs="Arial"/>
          <w:bCs/>
          <w:sz w:val="20"/>
          <w:lang w:eastAsia="en-GB"/>
        </w:rPr>
        <w:t>Asset Sale or Share Sale (both terms to be defined in the Shareholders’ Agreement)</w:t>
      </w:r>
      <w:r w:rsidRPr="00780C23">
        <w:rPr>
          <w:rFonts w:ascii="Arial" w:eastAsia="Calibri" w:hAnsi="Arial" w:cs="Arial"/>
          <w:bCs/>
          <w:sz w:val="20"/>
          <w:lang w:eastAsia="en-GB"/>
        </w:rPr>
        <w:t xml:space="preserve">; </w:t>
      </w:r>
    </w:p>
    <w:p w14:paraId="7EC71722" w14:textId="5C052AF6"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any disposal of shares in the capital of the Company amounting to an IPO</w:t>
      </w:r>
      <w:r w:rsidR="00E96403" w:rsidRPr="00780C23">
        <w:rPr>
          <w:rFonts w:ascii="Arial" w:eastAsia="Calibri" w:hAnsi="Arial" w:cs="Arial"/>
          <w:bCs/>
          <w:sz w:val="20"/>
          <w:lang w:eastAsia="en-GB"/>
        </w:rPr>
        <w:t xml:space="preserve"> (to be defined in the Shareholders’ Agreement)</w:t>
      </w:r>
      <w:r w:rsidRPr="00780C23">
        <w:rPr>
          <w:rFonts w:ascii="Arial" w:eastAsia="Calibri" w:hAnsi="Arial" w:cs="Arial"/>
          <w:bCs/>
          <w:sz w:val="20"/>
          <w:lang w:eastAsia="en-GB"/>
        </w:rPr>
        <w:t>;</w:t>
      </w:r>
    </w:p>
    <w:p w14:paraId="36CF8157"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any borrowing by the Company of any sums in excess of </w:t>
      </w:r>
      <w:proofErr w:type="gramStart"/>
      <w:r w:rsidRPr="00780C23">
        <w:rPr>
          <w:rFonts w:ascii="Arial" w:eastAsia="Calibri" w:hAnsi="Arial" w:cs="Arial"/>
          <w:bCs/>
          <w:sz w:val="20"/>
          <w:lang w:eastAsia="en-GB"/>
        </w:rPr>
        <w:t>€</w:t>
      </w:r>
      <w:r w:rsidRPr="00780C23">
        <w:rPr>
          <w:rFonts w:ascii="Arial" w:hAnsi="Arial" w:cs="Arial"/>
          <w:spacing w:val="-3"/>
          <w:sz w:val="20"/>
        </w:rPr>
        <w:t>[</w:t>
      </w:r>
      <w:proofErr w:type="gramEnd"/>
      <w:r w:rsidRPr="00780C23">
        <w:rPr>
          <w:rFonts w:ascii="Arial" w:hAnsi="Arial" w:cs="Arial"/>
          <w:spacing w:val="-3"/>
          <w:sz w:val="20"/>
        </w:rPr>
        <w:t>●]</w:t>
      </w:r>
      <w:r w:rsidRPr="00780C23">
        <w:rPr>
          <w:rFonts w:ascii="Arial" w:eastAsia="Calibri" w:hAnsi="Arial" w:cs="Arial"/>
          <w:bCs/>
          <w:sz w:val="20"/>
          <w:lang w:eastAsia="en-GB"/>
        </w:rPr>
        <w:t xml:space="preserve"> at any time; </w:t>
      </w:r>
    </w:p>
    <w:p w14:paraId="51A1C889"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any undertaking by the Company in any financial year of any single item or series of items of capital expenditure involving an aggregate liability in excess of </w:t>
      </w:r>
      <w:proofErr w:type="gramStart"/>
      <w:r w:rsidRPr="00780C23">
        <w:rPr>
          <w:rFonts w:ascii="Arial" w:eastAsia="Calibri" w:hAnsi="Arial" w:cs="Arial"/>
          <w:bCs/>
          <w:sz w:val="20"/>
          <w:lang w:eastAsia="en-GB"/>
        </w:rPr>
        <w:t>€</w:t>
      </w:r>
      <w:r w:rsidRPr="00780C23">
        <w:rPr>
          <w:rFonts w:ascii="Arial" w:hAnsi="Arial" w:cs="Arial"/>
          <w:spacing w:val="-3"/>
          <w:sz w:val="20"/>
        </w:rPr>
        <w:t>[</w:t>
      </w:r>
      <w:proofErr w:type="gramEnd"/>
      <w:r w:rsidRPr="00780C23">
        <w:rPr>
          <w:rFonts w:ascii="Arial" w:hAnsi="Arial" w:cs="Arial"/>
          <w:spacing w:val="-3"/>
          <w:sz w:val="20"/>
        </w:rPr>
        <w:t>●]</w:t>
      </w:r>
      <w:r w:rsidRPr="00780C23">
        <w:rPr>
          <w:rFonts w:ascii="Arial" w:eastAsia="Calibri" w:hAnsi="Arial" w:cs="Arial"/>
          <w:bCs/>
          <w:sz w:val="20"/>
          <w:lang w:eastAsia="en-GB"/>
        </w:rPr>
        <w:t xml:space="preserve">; </w:t>
      </w:r>
    </w:p>
    <w:p w14:paraId="4697191E"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making by the Company of any loan, or the giving of any advance or other credit (other than credit given in the normal course of the Company’s business), in excess of </w:t>
      </w:r>
      <w:proofErr w:type="gramStart"/>
      <w:r w:rsidRPr="00780C23">
        <w:rPr>
          <w:rFonts w:ascii="Arial" w:eastAsia="Calibri" w:hAnsi="Arial" w:cs="Arial"/>
          <w:bCs/>
          <w:sz w:val="20"/>
          <w:lang w:eastAsia="en-GB"/>
        </w:rPr>
        <w:t>€</w:t>
      </w:r>
      <w:r w:rsidRPr="00780C23">
        <w:rPr>
          <w:rFonts w:ascii="Arial" w:hAnsi="Arial" w:cs="Arial"/>
          <w:spacing w:val="-3"/>
          <w:sz w:val="20"/>
        </w:rPr>
        <w:t>[</w:t>
      </w:r>
      <w:proofErr w:type="gramEnd"/>
      <w:r w:rsidRPr="00780C23">
        <w:rPr>
          <w:rFonts w:ascii="Arial" w:hAnsi="Arial" w:cs="Arial"/>
          <w:spacing w:val="-3"/>
          <w:sz w:val="20"/>
        </w:rPr>
        <w:t>●]</w:t>
      </w:r>
      <w:r w:rsidRPr="00780C23">
        <w:rPr>
          <w:rFonts w:ascii="Arial" w:eastAsia="Calibri" w:hAnsi="Arial" w:cs="Arial"/>
          <w:bCs/>
          <w:sz w:val="20"/>
          <w:lang w:eastAsia="en-GB"/>
        </w:rPr>
        <w:t xml:space="preserve"> to any person except for the purpose of making deposits with the Company’s bankers; </w:t>
      </w:r>
    </w:p>
    <w:p w14:paraId="2DAB7C93"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giving by Company of any guarantee, bond or indemnity in respect of or to secure the liabilities or obligations of any person; </w:t>
      </w:r>
    </w:p>
    <w:p w14:paraId="26D6E3BA"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creation or issue of any debenture, mortgage, charge or other security over any assets of the Company (except for the purpose of securing sums borrowed by the Company from its bankers in the ordinary and usual course of business); </w:t>
      </w:r>
    </w:p>
    <w:p w14:paraId="1CEB259F"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any acquisition by the Company of any share or loan capital of </w:t>
      </w:r>
      <w:proofErr w:type="spellStart"/>
      <w:r w:rsidRPr="00780C23">
        <w:rPr>
          <w:rFonts w:ascii="Arial" w:eastAsia="Calibri" w:hAnsi="Arial" w:cs="Arial"/>
          <w:bCs/>
          <w:sz w:val="20"/>
          <w:lang w:eastAsia="en-GB"/>
        </w:rPr>
        <w:t>any body</w:t>
      </w:r>
      <w:proofErr w:type="spellEnd"/>
      <w:r w:rsidRPr="00780C23">
        <w:rPr>
          <w:rFonts w:ascii="Arial" w:eastAsia="Calibri" w:hAnsi="Arial" w:cs="Arial"/>
          <w:bCs/>
          <w:sz w:val="20"/>
          <w:lang w:eastAsia="en-GB"/>
        </w:rPr>
        <w:t xml:space="preserve"> corporate (including that of the Company or any subsidiary) or the entering into any partnership or </w:t>
      </w:r>
      <w:proofErr w:type="gramStart"/>
      <w:r w:rsidRPr="00780C23">
        <w:rPr>
          <w:rFonts w:ascii="Arial" w:eastAsia="Calibri" w:hAnsi="Arial" w:cs="Arial"/>
          <w:bCs/>
          <w:sz w:val="20"/>
          <w:lang w:eastAsia="en-GB"/>
        </w:rPr>
        <w:t>profit sharing</w:t>
      </w:r>
      <w:proofErr w:type="gramEnd"/>
      <w:r w:rsidRPr="00780C23">
        <w:rPr>
          <w:rFonts w:ascii="Arial" w:eastAsia="Calibri" w:hAnsi="Arial" w:cs="Arial"/>
          <w:bCs/>
          <w:sz w:val="20"/>
          <w:lang w:eastAsia="en-GB"/>
        </w:rPr>
        <w:t xml:space="preserve"> arrangement by the Company with any person; </w:t>
      </w:r>
    </w:p>
    <w:p w14:paraId="70509C68" w14:textId="77777777" w:rsidR="0040525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any declaration or payment of any dividend or other distribution in respect of any share capital of the Company;</w:t>
      </w:r>
    </w:p>
    <w:p w14:paraId="040F1071" w14:textId="07BCC7FB" w:rsidR="001F4019" w:rsidRPr="00780C23" w:rsidRDefault="001F4019" w:rsidP="00405253">
      <w:pPr>
        <w:spacing w:after="240"/>
        <w:ind w:left="851"/>
        <w:jc w:val="both"/>
        <w:rPr>
          <w:rFonts w:ascii="Arial" w:eastAsia="Calibri" w:hAnsi="Arial" w:cs="Arial"/>
          <w:bCs/>
          <w:sz w:val="20"/>
          <w:lang w:eastAsia="en-GB"/>
        </w:rPr>
      </w:pPr>
      <w:r w:rsidRPr="00780C23">
        <w:rPr>
          <w:rFonts w:ascii="Arial" w:eastAsia="Calibri" w:hAnsi="Arial" w:cs="Arial"/>
          <w:bCs/>
          <w:sz w:val="20"/>
          <w:lang w:eastAsia="en-GB"/>
        </w:rPr>
        <w:lastRenderedPageBreak/>
        <w:t xml:space="preserve"> </w:t>
      </w:r>
    </w:p>
    <w:p w14:paraId="50F6840F"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entering into by the Company, or the making of any material change to, any contract or transaction with any person except on normal arm’s length commercial terms; </w:t>
      </w:r>
    </w:p>
    <w:p w14:paraId="1C351874"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entering into by the Company of any agency or distribution agreement which is expressed to contain any element of exclusivity as regards any products or services dealt in or as to the area of the agreement; </w:t>
      </w:r>
    </w:p>
    <w:p w14:paraId="3BF7EE49"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entering into of any licence or other similar agreement relating to intellectual property to be licensed to or by the Company which is otherwise than in the ordinary course of business; </w:t>
      </w:r>
    </w:p>
    <w:p w14:paraId="317D3FAF"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introduction by the Company of any executive or employee share option or profit sharing or bonus scheme of any nature, and the identity of any executive or employee who will benefit from any such scheme; </w:t>
      </w:r>
    </w:p>
    <w:p w14:paraId="2D00FC42"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engagement by the Company of any employee at a salary in excess of </w:t>
      </w:r>
      <w:proofErr w:type="gramStart"/>
      <w:r w:rsidRPr="00780C23">
        <w:rPr>
          <w:rFonts w:ascii="Arial" w:eastAsia="Calibri" w:hAnsi="Arial" w:cs="Arial"/>
          <w:bCs/>
          <w:sz w:val="20"/>
          <w:lang w:eastAsia="en-GB"/>
        </w:rPr>
        <w:t>€</w:t>
      </w:r>
      <w:r w:rsidRPr="00780C23">
        <w:rPr>
          <w:rFonts w:ascii="Arial" w:hAnsi="Arial" w:cs="Arial"/>
          <w:spacing w:val="-3"/>
          <w:sz w:val="20"/>
        </w:rPr>
        <w:t>[</w:t>
      </w:r>
      <w:proofErr w:type="gramEnd"/>
      <w:r w:rsidRPr="00780C23">
        <w:rPr>
          <w:rFonts w:ascii="Arial" w:hAnsi="Arial" w:cs="Arial"/>
          <w:spacing w:val="-3"/>
          <w:sz w:val="20"/>
        </w:rPr>
        <w:t>●]</w:t>
      </w:r>
      <w:r w:rsidRPr="00780C23">
        <w:rPr>
          <w:rFonts w:ascii="Arial" w:eastAsia="Calibri" w:hAnsi="Arial" w:cs="Arial"/>
          <w:bCs/>
          <w:sz w:val="20"/>
          <w:lang w:eastAsia="en-GB"/>
        </w:rPr>
        <w:t xml:space="preserve"> per annum, increase remuneration of an employee to a salary in excess of €</w:t>
      </w:r>
      <w:r w:rsidRPr="00780C23">
        <w:rPr>
          <w:rFonts w:ascii="Arial" w:hAnsi="Arial" w:cs="Arial"/>
          <w:spacing w:val="-3"/>
          <w:sz w:val="20"/>
        </w:rPr>
        <w:t>[●]</w:t>
      </w:r>
      <w:r w:rsidRPr="00780C23">
        <w:rPr>
          <w:rFonts w:ascii="Arial" w:eastAsia="Calibri" w:hAnsi="Arial" w:cs="Arial"/>
          <w:bCs/>
          <w:sz w:val="20"/>
          <w:lang w:eastAsia="en-GB"/>
        </w:rPr>
        <w:t xml:space="preserve"> per annum or dismiss any employee with a salary in excess €</w:t>
      </w:r>
      <w:r w:rsidRPr="00780C23">
        <w:rPr>
          <w:rFonts w:ascii="Arial" w:hAnsi="Arial" w:cs="Arial"/>
          <w:spacing w:val="-3"/>
          <w:sz w:val="20"/>
        </w:rPr>
        <w:t>[●]</w:t>
      </w:r>
      <w:r w:rsidRPr="00780C23">
        <w:rPr>
          <w:rFonts w:ascii="Arial" w:eastAsia="Calibri" w:hAnsi="Arial" w:cs="Arial"/>
          <w:bCs/>
          <w:sz w:val="20"/>
          <w:lang w:eastAsia="en-GB"/>
        </w:rPr>
        <w:t xml:space="preserve"> per annum; and</w:t>
      </w:r>
    </w:p>
    <w:p w14:paraId="19DA4818" w14:textId="77777777" w:rsidR="001F4019" w:rsidRPr="00780C23" w:rsidRDefault="001F4019" w:rsidP="001F4019">
      <w:pPr>
        <w:numPr>
          <w:ilvl w:val="2"/>
          <w:numId w:val="15"/>
        </w:numPr>
        <w:tabs>
          <w:tab w:val="clear" w:pos="1134"/>
          <w:tab w:val="num" w:pos="851"/>
        </w:tabs>
        <w:spacing w:after="240"/>
        <w:ind w:left="851" w:hanging="709"/>
        <w:jc w:val="both"/>
        <w:rPr>
          <w:rFonts w:ascii="Arial" w:eastAsia="Calibri" w:hAnsi="Arial" w:cs="Arial"/>
          <w:bCs/>
          <w:sz w:val="20"/>
          <w:lang w:eastAsia="en-GB"/>
        </w:rPr>
      </w:pPr>
      <w:r w:rsidRPr="00780C23">
        <w:rPr>
          <w:rFonts w:ascii="Arial" w:eastAsia="Calibri" w:hAnsi="Arial" w:cs="Arial"/>
          <w:bCs/>
          <w:sz w:val="20"/>
          <w:lang w:eastAsia="en-GB"/>
        </w:rPr>
        <w:t xml:space="preserve">the entering into of any agreement for consultancy or management services which will, or is likely to, result in the Company being managed otherwise than by its directors, or which involves a consideration exceeding </w:t>
      </w:r>
      <w:proofErr w:type="gramStart"/>
      <w:r w:rsidRPr="00780C23">
        <w:rPr>
          <w:rFonts w:ascii="Arial" w:eastAsia="Calibri" w:hAnsi="Arial" w:cs="Arial"/>
          <w:bCs/>
          <w:sz w:val="20"/>
          <w:lang w:eastAsia="en-GB"/>
        </w:rPr>
        <w:t>€</w:t>
      </w:r>
      <w:r w:rsidRPr="00780C23">
        <w:rPr>
          <w:rFonts w:ascii="Arial" w:hAnsi="Arial" w:cs="Arial"/>
          <w:spacing w:val="-3"/>
          <w:sz w:val="20"/>
        </w:rPr>
        <w:t>[</w:t>
      </w:r>
      <w:proofErr w:type="gramEnd"/>
      <w:r w:rsidRPr="00780C23">
        <w:rPr>
          <w:rFonts w:ascii="Arial" w:hAnsi="Arial" w:cs="Arial"/>
          <w:spacing w:val="-3"/>
          <w:sz w:val="20"/>
        </w:rPr>
        <w:t>●]</w:t>
      </w:r>
      <w:r w:rsidRPr="00780C23">
        <w:rPr>
          <w:rFonts w:ascii="Arial" w:eastAsia="Calibri" w:hAnsi="Arial" w:cs="Arial"/>
          <w:bCs/>
          <w:sz w:val="20"/>
          <w:lang w:eastAsia="en-GB"/>
        </w:rPr>
        <w:t xml:space="preserve"> per annum.]</w:t>
      </w:r>
    </w:p>
    <w:p w14:paraId="7F8799E3" w14:textId="7E97FDA8" w:rsidR="001F4019" w:rsidRPr="00780C23" w:rsidRDefault="001F4019" w:rsidP="00B40077">
      <w:pPr>
        <w:rPr>
          <w:rFonts w:ascii="Arial" w:hAnsi="Arial" w:cs="Arial"/>
          <w:b/>
          <w:sz w:val="20"/>
        </w:rPr>
      </w:pPr>
    </w:p>
    <w:sectPr w:rsidR="001F4019" w:rsidRPr="00780C23" w:rsidSect="00336C4F">
      <w:headerReference w:type="even" r:id="rId11"/>
      <w:headerReference w:type="default" r:id="rId12"/>
      <w:headerReference w:type="first" r:id="rId13"/>
      <w:endnotePr>
        <w:numFmt w:val="decimal"/>
      </w:endnotePr>
      <w:pgSz w:w="11907" w:h="16839" w:code="9"/>
      <w:pgMar w:top="1440" w:right="1440" w:bottom="1440" w:left="1440"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A62DF" w14:textId="77777777" w:rsidR="003F41EC" w:rsidRDefault="003F41EC">
      <w:r>
        <w:separator/>
      </w:r>
    </w:p>
  </w:endnote>
  <w:endnote w:type="continuationSeparator" w:id="0">
    <w:p w14:paraId="77104B54" w14:textId="77777777" w:rsidR="003F41EC" w:rsidRDefault="003F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R M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B10D" w14:textId="16999566" w:rsidR="002D7C85" w:rsidRPr="002D7C85" w:rsidRDefault="002D7C85" w:rsidP="002D7C85">
    <w:pPr>
      <w:pStyle w:val="Footer"/>
      <w:jc w:val="right"/>
      <w:rPr>
        <w:sz w:val="18"/>
        <w:szCs w:val="18"/>
      </w:rPr>
    </w:pPr>
    <w:r w:rsidRPr="002D7C85">
      <w:rPr>
        <w:rStyle w:val="PageNumber"/>
        <w:sz w:val="18"/>
        <w:szCs w:val="18"/>
      </w:rPr>
      <w:fldChar w:fldCharType="begin"/>
    </w:r>
    <w:r w:rsidRPr="002D7C85">
      <w:rPr>
        <w:rStyle w:val="PageNumber"/>
        <w:sz w:val="18"/>
        <w:szCs w:val="18"/>
      </w:rPr>
      <w:instrText xml:space="preserve"> PAGE </w:instrText>
    </w:r>
    <w:r w:rsidRPr="002D7C85">
      <w:rPr>
        <w:rStyle w:val="PageNumber"/>
        <w:sz w:val="18"/>
        <w:szCs w:val="18"/>
      </w:rPr>
      <w:fldChar w:fldCharType="separate"/>
    </w:r>
    <w:r w:rsidRPr="002D7C85">
      <w:rPr>
        <w:rStyle w:val="PageNumber"/>
        <w:sz w:val="18"/>
        <w:szCs w:val="18"/>
      </w:rPr>
      <w:t>1</w:t>
    </w:r>
    <w:r w:rsidRPr="002D7C85">
      <w:rPr>
        <w:rStyle w:val="PageNumber"/>
        <w:sz w:val="18"/>
        <w:szCs w:val="18"/>
      </w:rPr>
      <w:fldChar w:fldCharType="end"/>
    </w:r>
    <w:r w:rsidRPr="002D7C85">
      <w:rPr>
        <w:noProof/>
        <w:sz w:val="18"/>
        <w:szCs w:val="18"/>
      </w:rPr>
      <mc:AlternateContent>
        <mc:Choice Requires="wpg">
          <w:drawing>
            <wp:anchor distT="0" distB="0" distL="114300" distR="114300" simplePos="0" relativeHeight="251671552" behindDoc="0" locked="1" layoutInCell="1" allowOverlap="1" wp14:anchorId="2341258B" wp14:editId="67A27772">
              <wp:simplePos x="0" y="0"/>
              <wp:positionH relativeFrom="margin">
                <wp:align>left</wp:align>
              </wp:positionH>
              <wp:positionV relativeFrom="paragraph">
                <wp:posOffset>-88265</wp:posOffset>
              </wp:positionV>
              <wp:extent cx="5760085" cy="4318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4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238DC" id="Group 41" o:spid="_x0000_s1026" style="position:absolute;margin-left:0;margin-top:-6.95pt;width:453.55pt;height:3.4pt;z-index:251671552;mso-position-horizontal:left;mso-position-horizontal-relative:margin"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">
              <v:rect id="Rectangle 2" o:spid="_x0000_s1027" style="position:absolute;left:1418;top:8078;width:907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3" o:spid="_x0000_s1028" style="position:absolute;left:1418;top:8078;width:45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" fillcolor="#a626aa" stroked="f"/>
              <v:rect id="Rectangle 4" o:spid="_x0000_s1029" style="position:absolute;left:7626;top:8078;width:286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" fillcolor="#009b3a" stroked="f"/>
              <v:rect id="Rectangle 5" o:spid="_x0000_s1030" style="position:absolute;left:5918;top:8078;width:27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" fillcolor="#42145f" stroked="f"/>
              <w10:wrap anchorx="margin"/>
              <w10:anchorlock/>
            </v:group>
          </w:pict>
        </mc:Fallback>
      </mc:AlternateContent>
    </w:r>
  </w:p>
  <w:p w14:paraId="185145C1" w14:textId="2E4B3C80" w:rsidR="003E3E59" w:rsidRPr="001775F7" w:rsidRDefault="003E3E59" w:rsidP="002D7C8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C1C8" w14:textId="77777777" w:rsidR="002D7C85" w:rsidRPr="002D7C85" w:rsidRDefault="002D7C85" w:rsidP="002D7C85">
    <w:pPr>
      <w:pStyle w:val="Footer"/>
      <w:jc w:val="right"/>
      <w:rPr>
        <w:sz w:val="18"/>
        <w:szCs w:val="18"/>
      </w:rPr>
    </w:pPr>
    <w:r w:rsidRPr="002D7C85">
      <w:rPr>
        <w:rStyle w:val="PageNumber"/>
        <w:sz w:val="18"/>
        <w:szCs w:val="18"/>
      </w:rPr>
      <w:fldChar w:fldCharType="begin"/>
    </w:r>
    <w:r w:rsidRPr="002D7C85">
      <w:rPr>
        <w:rStyle w:val="PageNumber"/>
        <w:sz w:val="18"/>
        <w:szCs w:val="18"/>
      </w:rPr>
      <w:instrText xml:space="preserve"> PAGE </w:instrText>
    </w:r>
    <w:r w:rsidRPr="002D7C85">
      <w:rPr>
        <w:rStyle w:val="PageNumber"/>
        <w:sz w:val="18"/>
        <w:szCs w:val="18"/>
      </w:rPr>
      <w:fldChar w:fldCharType="separate"/>
    </w:r>
    <w:r>
      <w:rPr>
        <w:rStyle w:val="PageNumber"/>
        <w:sz w:val="18"/>
        <w:szCs w:val="18"/>
      </w:rPr>
      <w:t>1</w:t>
    </w:r>
    <w:r w:rsidRPr="002D7C85">
      <w:rPr>
        <w:rStyle w:val="PageNumber"/>
        <w:sz w:val="18"/>
        <w:szCs w:val="18"/>
      </w:rPr>
      <w:fldChar w:fldCharType="end"/>
    </w:r>
    <w:r w:rsidRPr="002D7C85">
      <w:rPr>
        <w:noProof/>
        <w:sz w:val="18"/>
        <w:szCs w:val="18"/>
      </w:rPr>
      <mc:AlternateContent>
        <mc:Choice Requires="wpg">
          <w:drawing>
            <wp:anchor distT="0" distB="0" distL="114300" distR="114300" simplePos="0" relativeHeight="251673600" behindDoc="0" locked="1" layoutInCell="1" allowOverlap="1" wp14:anchorId="779DFAA8" wp14:editId="0F1B0E4D">
              <wp:simplePos x="0" y="0"/>
              <wp:positionH relativeFrom="margin">
                <wp:align>left</wp:align>
              </wp:positionH>
              <wp:positionV relativeFrom="paragraph">
                <wp:posOffset>-93980</wp:posOffset>
              </wp:positionV>
              <wp:extent cx="5760085" cy="4318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48"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3C859" id="Group 47" o:spid="_x0000_s1026" style="position:absolute;margin-left:0;margin-top:-7.4pt;width:453.55pt;height:3.4pt;z-index:251673600;mso-position-horizontal:left;mso-position-horizontal-relative:margin"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">
              <v:rect id="Rectangle 2" o:spid="_x0000_s1027" style="position:absolute;left:1418;top:8078;width:907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3" o:spid="_x0000_s1028" style="position:absolute;left:1418;top:8078;width:45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" fillcolor="#a626aa" stroked="f"/>
              <v:rect id="Rectangle 4" o:spid="_x0000_s1029" style="position:absolute;left:7626;top:8078;width:286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" fillcolor="#009b3a" stroked="f"/>
              <v:rect id="Rectangle 5" o:spid="_x0000_s1030" style="position:absolute;left:5918;top:8078;width:27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" fillcolor="#42145f" stroked="f"/>
              <w10:wrap anchorx="margin"/>
              <w10:anchorlock/>
            </v:group>
          </w:pict>
        </mc:Fallback>
      </mc:AlternateContent>
    </w:r>
  </w:p>
  <w:p w14:paraId="6A53FE5D" w14:textId="54BC5ED7" w:rsidR="0077464D" w:rsidRPr="001775F7" w:rsidRDefault="0077464D" w:rsidP="002D7C8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9A91F" w14:textId="77777777" w:rsidR="003F41EC" w:rsidRDefault="003F41EC">
      <w:r>
        <w:separator/>
      </w:r>
    </w:p>
  </w:footnote>
  <w:footnote w:type="continuationSeparator" w:id="0">
    <w:p w14:paraId="051C722D" w14:textId="77777777" w:rsidR="003F41EC" w:rsidRDefault="003F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 w:type="dxa"/>
      <w:tblLook w:val="01E0" w:firstRow="1" w:lastRow="1" w:firstColumn="1" w:lastColumn="1" w:noHBand="0" w:noVBand="0"/>
    </w:tblPr>
    <w:tblGrid>
      <w:gridCol w:w="4528"/>
      <w:gridCol w:w="4534"/>
    </w:tblGrid>
    <w:tr w:rsidR="00133EBF" w:rsidRPr="00AC7426" w14:paraId="17064F94" w14:textId="77777777" w:rsidTr="004C544A">
      <w:tc>
        <w:tcPr>
          <w:tcW w:w="4528" w:type="dxa"/>
        </w:tcPr>
        <w:p w14:paraId="35A7E7D8" w14:textId="77777777" w:rsidR="00133EBF" w:rsidRDefault="00133EBF" w:rsidP="00133EBF">
          <w:pPr>
            <w:pStyle w:val="Header"/>
            <w:rPr>
              <w:rFonts w:ascii="Arial" w:hAnsi="Arial" w:cs="Arial"/>
              <w:sz w:val="18"/>
              <w:szCs w:val="18"/>
            </w:rPr>
          </w:pPr>
        </w:p>
        <w:p w14:paraId="05762855" w14:textId="77777777" w:rsidR="00133EBF" w:rsidRPr="00020488" w:rsidRDefault="00133EBF" w:rsidP="00133EBF">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14:paraId="20F5F6B5" w14:textId="47C4ADD0" w:rsidR="00133EBF" w:rsidRPr="00AC7426" w:rsidRDefault="00133EBF" w:rsidP="00133EBF">
          <w:pPr>
            <w:pStyle w:val="Header"/>
            <w:jc w:val="right"/>
            <w:rPr>
              <w:rFonts w:ascii="Arial" w:hAnsi="Arial" w:cs="Arial"/>
              <w:sz w:val="18"/>
              <w:szCs w:val="18"/>
              <w:lang w:val="en-US"/>
            </w:rPr>
          </w:pPr>
        </w:p>
      </w:tc>
    </w:tr>
  </w:tbl>
  <w:p w14:paraId="513E9037" w14:textId="77777777" w:rsidR="003E3E59" w:rsidRPr="002B7FDB" w:rsidRDefault="003E3E59" w:rsidP="00133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AAEA" w14:textId="77777777" w:rsidR="00482CD1" w:rsidRDefault="00482C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198EB" w14:textId="77777777" w:rsidR="00482CD1" w:rsidRDefault="00482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2C9A" w14:textId="1E2D9BA5" w:rsidR="009C711F" w:rsidRPr="009C711F" w:rsidRDefault="009C711F" w:rsidP="003E3E59">
    <w:pPr>
      <w:pStyle w:val="Header"/>
      <w:rPr>
        <w:rFonts w:ascii="Calibri" w:hAnsi="Calibri"/>
        <w:b/>
      </w:rPr>
    </w:pPr>
  </w:p>
  <w:tbl>
    <w:tblPr>
      <w:tblW w:w="0" w:type="auto"/>
      <w:tblInd w:w="2" w:type="dxa"/>
      <w:tblLook w:val="01E0" w:firstRow="1" w:lastRow="1" w:firstColumn="1" w:lastColumn="1" w:noHBand="0" w:noVBand="0"/>
    </w:tblPr>
    <w:tblGrid>
      <w:gridCol w:w="4511"/>
      <w:gridCol w:w="4514"/>
    </w:tblGrid>
    <w:tr w:rsidR="00133EBF" w:rsidRPr="00AC7426" w14:paraId="051C9CD1" w14:textId="77777777" w:rsidTr="004C544A">
      <w:tc>
        <w:tcPr>
          <w:tcW w:w="4528" w:type="dxa"/>
        </w:tcPr>
        <w:p w14:paraId="00E2E308" w14:textId="77777777" w:rsidR="00133EBF" w:rsidRDefault="00133EBF" w:rsidP="00133EBF">
          <w:pPr>
            <w:pStyle w:val="Header"/>
            <w:rPr>
              <w:rFonts w:ascii="Arial" w:hAnsi="Arial" w:cs="Arial"/>
              <w:sz w:val="18"/>
              <w:szCs w:val="18"/>
            </w:rPr>
          </w:pPr>
        </w:p>
        <w:p w14:paraId="1B2C4C9A" w14:textId="77777777" w:rsidR="00133EBF" w:rsidRPr="00020488" w:rsidRDefault="00133EBF" w:rsidP="00133EBF">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14:paraId="0D83673F" w14:textId="23F41BF8" w:rsidR="00133EBF" w:rsidRPr="00AC7426" w:rsidRDefault="00133EBF" w:rsidP="00133EBF">
          <w:pPr>
            <w:pStyle w:val="Header"/>
            <w:jc w:val="right"/>
            <w:rPr>
              <w:rFonts w:ascii="Arial" w:hAnsi="Arial" w:cs="Arial"/>
              <w:sz w:val="18"/>
              <w:szCs w:val="18"/>
              <w:lang w:val="en-US"/>
            </w:rPr>
          </w:pPr>
        </w:p>
      </w:tc>
    </w:tr>
  </w:tbl>
  <w:p w14:paraId="43F225FC" w14:textId="77777777" w:rsidR="00BA560F" w:rsidRPr="00BA560F" w:rsidRDefault="00BA560F" w:rsidP="00BA560F">
    <w:pPr>
      <w:pStyle w:val="Header"/>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2457" w14:textId="1A803074" w:rsidR="00861805" w:rsidRPr="00861805" w:rsidRDefault="00861805">
    <w:pPr>
      <w:pStyle w:val="Header"/>
      <w:rPr>
        <w:rFonts w:ascii="Calibri" w:hAnsi="Calibri"/>
        <w:b/>
      </w:rPr>
    </w:pPr>
  </w:p>
  <w:tbl>
    <w:tblPr>
      <w:tblW w:w="0" w:type="auto"/>
      <w:tblInd w:w="2" w:type="dxa"/>
      <w:tblLook w:val="01E0" w:firstRow="1" w:lastRow="1" w:firstColumn="1" w:lastColumn="1" w:noHBand="0" w:noVBand="0"/>
    </w:tblPr>
    <w:tblGrid>
      <w:gridCol w:w="4511"/>
      <w:gridCol w:w="4514"/>
    </w:tblGrid>
    <w:tr w:rsidR="00133EBF" w:rsidRPr="00AC7426" w14:paraId="42E8C590" w14:textId="77777777" w:rsidTr="004C544A">
      <w:tc>
        <w:tcPr>
          <w:tcW w:w="4528" w:type="dxa"/>
        </w:tcPr>
        <w:p w14:paraId="2F1E2BE0" w14:textId="77777777" w:rsidR="00133EBF" w:rsidRDefault="00133EBF" w:rsidP="00133EBF">
          <w:pPr>
            <w:pStyle w:val="Header"/>
            <w:rPr>
              <w:rFonts w:ascii="Arial" w:hAnsi="Arial" w:cs="Arial"/>
              <w:sz w:val="18"/>
              <w:szCs w:val="18"/>
            </w:rPr>
          </w:pPr>
        </w:p>
        <w:p w14:paraId="3385F54F" w14:textId="77777777" w:rsidR="00133EBF" w:rsidRPr="00020488" w:rsidRDefault="00133EBF" w:rsidP="00133EBF">
          <w:pPr>
            <w:pStyle w:val="Header"/>
            <w:rPr>
              <w:rFonts w:ascii="Arial" w:hAnsi="Arial" w:cs="Arial"/>
              <w:sz w:val="18"/>
              <w:szCs w:val="18"/>
            </w:rPr>
          </w:pPr>
          <w:r w:rsidRPr="00020488">
            <w:rPr>
              <w:rFonts w:ascii="Arial" w:hAnsi="Arial" w:cs="Arial"/>
              <w:sz w:val="18"/>
              <w:szCs w:val="18"/>
            </w:rPr>
            <w:t>Subject to Contract / Contract Denied</w:t>
          </w:r>
        </w:p>
      </w:tc>
      <w:tc>
        <w:tcPr>
          <w:tcW w:w="4534" w:type="dxa"/>
        </w:tcPr>
        <w:p w14:paraId="3520B5BC" w14:textId="5F4CE4D8" w:rsidR="00133EBF" w:rsidRPr="00AC7426" w:rsidRDefault="00133EBF" w:rsidP="00133EBF">
          <w:pPr>
            <w:pStyle w:val="Header"/>
            <w:jc w:val="right"/>
            <w:rPr>
              <w:rFonts w:ascii="Arial" w:hAnsi="Arial" w:cs="Arial"/>
              <w:sz w:val="18"/>
              <w:szCs w:val="18"/>
              <w:lang w:val="en-US"/>
            </w:rPr>
          </w:pPr>
        </w:p>
      </w:tc>
    </w:tr>
  </w:tbl>
  <w:p w14:paraId="1FB19F5B" w14:textId="78F3A3FA" w:rsidR="00221474" w:rsidRPr="00221474" w:rsidRDefault="00221474" w:rsidP="00221474">
    <w:pPr>
      <w:pStyle w:val="Footer"/>
      <w:spacing w:before="240"/>
      <w:jc w:val="center"/>
    </w:pPr>
    <w:r w:rsidRPr="0077464D">
      <w:rPr>
        <w:rFonts w:asciiTheme="minorHAnsi" w:hAnsiTheme="minorHAnsi" w:cs="Arial"/>
        <w:b/>
        <w:szCs w:val="24"/>
      </w:rPr>
      <w:t>STRICTLY PRIVATE AND CONFIDENTIAL - NOT TO BE DISCLOSED OR CIRCULATED TO THIRD PARTIES</w:t>
    </w:r>
  </w:p>
  <w:p w14:paraId="27E76422" w14:textId="77777777" w:rsidR="003E3E59" w:rsidRPr="007279DE" w:rsidRDefault="003E3E5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3481"/>
    <w:multiLevelType w:val="hybridMultilevel"/>
    <w:tmpl w:val="CF822848"/>
    <w:lvl w:ilvl="0" w:tplc="1174DE12">
      <w:start w:val="1"/>
      <w:numFmt w:val="decimal"/>
      <w:lvlText w:val="(%1)"/>
      <w:lvlJc w:val="left"/>
      <w:pPr>
        <w:tabs>
          <w:tab w:val="num" w:pos="900"/>
        </w:tabs>
        <w:ind w:left="900" w:hanging="540"/>
      </w:pPr>
      <w:rPr>
        <w:rFonts w:hint="default"/>
      </w:rPr>
    </w:lvl>
    <w:lvl w:ilvl="1" w:tplc="B664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74579"/>
    <w:multiLevelType w:val="multilevel"/>
    <w:tmpl w:val="01EE8A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numFmt w:val="none"/>
      <w:lvlText w:val=""/>
      <w:lvlJc w:val="left"/>
      <w:pPr>
        <w:tabs>
          <w:tab w:val="num" w:pos="360"/>
        </w:tabs>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D275A8B"/>
    <w:multiLevelType w:val="singleLevel"/>
    <w:tmpl w:val="8A80F282"/>
    <w:lvl w:ilvl="0">
      <w:start w:val="1"/>
      <w:numFmt w:val="lowerLetter"/>
      <w:lvlText w:val="(%1)"/>
      <w:lvlJc w:val="left"/>
      <w:pPr>
        <w:tabs>
          <w:tab w:val="num" w:pos="1444"/>
        </w:tabs>
        <w:ind w:left="1444" w:hanging="735"/>
      </w:pPr>
      <w:rPr>
        <w:rFonts w:hint="default"/>
      </w:rPr>
    </w:lvl>
  </w:abstractNum>
  <w:abstractNum w:abstractNumId="3" w15:restartNumberingAfterBreak="0">
    <w:nsid w:val="2E13487E"/>
    <w:multiLevelType w:val="hybridMultilevel"/>
    <w:tmpl w:val="ABDE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14B5E"/>
    <w:multiLevelType w:val="singleLevel"/>
    <w:tmpl w:val="F460994A"/>
    <w:lvl w:ilvl="0">
      <w:start w:val="1"/>
      <w:numFmt w:val="decimal"/>
      <w:pStyle w:val="NumberedParaSingle"/>
      <w:lvlText w:val="%1."/>
      <w:lvlJc w:val="left"/>
      <w:pPr>
        <w:tabs>
          <w:tab w:val="num" w:pos="567"/>
        </w:tabs>
        <w:ind w:left="567" w:hanging="567"/>
      </w:pPr>
      <w:rPr>
        <w:rFonts w:ascii="Arial" w:hAnsi="Arial" w:cs="Arial" w:hint="default"/>
        <w:b w:val="0"/>
        <w:i w:val="0"/>
        <w:sz w:val="22"/>
        <w:szCs w:val="22"/>
      </w:rPr>
    </w:lvl>
  </w:abstractNum>
  <w:abstractNum w:abstractNumId="5" w15:restartNumberingAfterBreak="0">
    <w:nsid w:val="37835C51"/>
    <w:multiLevelType w:val="hybridMultilevel"/>
    <w:tmpl w:val="9A844A6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39BB0AD3"/>
    <w:multiLevelType w:val="hybridMultilevel"/>
    <w:tmpl w:val="5A8626E6"/>
    <w:lvl w:ilvl="0" w:tplc="913C1A9C">
      <w:start w:val="1"/>
      <w:numFmt w:val="decimal"/>
      <w:lvlText w:val="%1"/>
      <w:lvlJc w:val="left"/>
      <w:pPr>
        <w:tabs>
          <w:tab w:val="num" w:pos="720"/>
        </w:tabs>
        <w:ind w:left="720" w:hanging="360"/>
      </w:pPr>
      <w:rPr>
        <w:rFonts w:hint="default"/>
      </w:rPr>
    </w:lvl>
    <w:lvl w:ilvl="1" w:tplc="1398F30C">
      <w:numFmt w:val="none"/>
      <w:lvlText w:val=""/>
      <w:lvlJc w:val="left"/>
      <w:pPr>
        <w:tabs>
          <w:tab w:val="num" w:pos="360"/>
        </w:tabs>
      </w:pPr>
    </w:lvl>
    <w:lvl w:ilvl="2" w:tplc="A1E8F3CE">
      <w:numFmt w:val="none"/>
      <w:lvlText w:val=""/>
      <w:lvlJc w:val="left"/>
      <w:pPr>
        <w:tabs>
          <w:tab w:val="num" w:pos="360"/>
        </w:tabs>
      </w:pPr>
    </w:lvl>
    <w:lvl w:ilvl="3" w:tplc="F142F7CE">
      <w:numFmt w:val="none"/>
      <w:lvlText w:val=""/>
      <w:lvlJc w:val="left"/>
      <w:pPr>
        <w:tabs>
          <w:tab w:val="num" w:pos="360"/>
        </w:tabs>
      </w:pPr>
    </w:lvl>
    <w:lvl w:ilvl="4" w:tplc="410261CC">
      <w:numFmt w:val="none"/>
      <w:lvlText w:val=""/>
      <w:lvlJc w:val="left"/>
      <w:pPr>
        <w:tabs>
          <w:tab w:val="num" w:pos="360"/>
        </w:tabs>
      </w:pPr>
    </w:lvl>
    <w:lvl w:ilvl="5" w:tplc="42807F90">
      <w:numFmt w:val="none"/>
      <w:lvlText w:val=""/>
      <w:lvlJc w:val="left"/>
      <w:pPr>
        <w:tabs>
          <w:tab w:val="num" w:pos="360"/>
        </w:tabs>
      </w:pPr>
    </w:lvl>
    <w:lvl w:ilvl="6" w:tplc="189C951C">
      <w:numFmt w:val="none"/>
      <w:lvlText w:val=""/>
      <w:lvlJc w:val="left"/>
      <w:pPr>
        <w:tabs>
          <w:tab w:val="num" w:pos="360"/>
        </w:tabs>
      </w:pPr>
    </w:lvl>
    <w:lvl w:ilvl="7" w:tplc="CC961674">
      <w:numFmt w:val="none"/>
      <w:lvlText w:val=""/>
      <w:lvlJc w:val="left"/>
      <w:pPr>
        <w:tabs>
          <w:tab w:val="num" w:pos="360"/>
        </w:tabs>
      </w:pPr>
    </w:lvl>
    <w:lvl w:ilvl="8" w:tplc="B4FA6634">
      <w:numFmt w:val="none"/>
      <w:lvlText w:val=""/>
      <w:lvlJc w:val="left"/>
      <w:pPr>
        <w:tabs>
          <w:tab w:val="num" w:pos="360"/>
        </w:tabs>
      </w:pPr>
    </w:lvl>
  </w:abstractNum>
  <w:abstractNum w:abstractNumId="7" w15:restartNumberingAfterBreak="0">
    <w:nsid w:val="3E045964"/>
    <w:multiLevelType w:val="multilevel"/>
    <w:tmpl w:val="C0426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9" w15:restartNumberingAfterBreak="0">
    <w:nsid w:val="530D6882"/>
    <w:multiLevelType w:val="hybridMultilevel"/>
    <w:tmpl w:val="2BD6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8550C"/>
    <w:multiLevelType w:val="hybridMultilevel"/>
    <w:tmpl w:val="DC00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E56D3"/>
    <w:multiLevelType w:val="hybridMultilevel"/>
    <w:tmpl w:val="A462D234"/>
    <w:lvl w:ilvl="0" w:tplc="A0845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875DE"/>
    <w:multiLevelType w:val="hybridMultilevel"/>
    <w:tmpl w:val="BDD4E524"/>
    <w:lvl w:ilvl="0" w:tplc="739A7E8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9195CFB"/>
    <w:multiLevelType w:val="hybridMultilevel"/>
    <w:tmpl w:val="89DE706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5ED267D3"/>
    <w:multiLevelType w:val="hybridMultilevel"/>
    <w:tmpl w:val="BAFE5BD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70FA76C3"/>
    <w:multiLevelType w:val="singleLevel"/>
    <w:tmpl w:val="B1405EEC"/>
    <w:lvl w:ilvl="0">
      <w:start w:val="1"/>
      <w:numFmt w:val="upperLetter"/>
      <w:pStyle w:val="Heading1"/>
      <w:lvlText w:val="%1."/>
      <w:lvlJc w:val="left"/>
      <w:pPr>
        <w:tabs>
          <w:tab w:val="num" w:pos="360"/>
        </w:tabs>
        <w:ind w:left="360" w:hanging="360"/>
      </w:pPr>
      <w:rPr>
        <w:rFonts w:hint="default"/>
      </w:rPr>
    </w:lvl>
  </w:abstractNum>
  <w:abstractNum w:abstractNumId="16" w15:restartNumberingAfterBreak="0">
    <w:nsid w:val="79311D73"/>
    <w:multiLevelType w:val="multilevel"/>
    <w:tmpl w:val="DD7EBD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b w:val="0"/>
        <w:i w:val="0"/>
      </w:rPr>
    </w:lvl>
    <w:lvl w:ilvl="3">
      <w:start w:val="1"/>
      <w:numFmt w:val="lowerRoman"/>
      <w:lvlText w:val="(%4)"/>
      <w:lvlJc w:val="left"/>
      <w:pPr>
        <w:tabs>
          <w:tab w:val="num" w:pos="1701"/>
        </w:tabs>
        <w:ind w:left="1701" w:hanging="567"/>
      </w:pPr>
      <w:rPr>
        <w:rFonts w:ascii="Arial" w:eastAsia="MS Mincho" w:hAnsi="Arial" w:cs="Arial" w:hint="default"/>
      </w:rPr>
    </w:lvl>
    <w:lvl w:ilvl="4">
      <w:start w:val="1"/>
      <w:numFmt w:val="upperLetter"/>
      <w:lvlText w:val="(%5)"/>
      <w:lvlJc w:val="left"/>
      <w:pPr>
        <w:tabs>
          <w:tab w:val="num" w:pos="1080"/>
        </w:tabs>
        <w:ind w:left="1134" w:hanging="567"/>
      </w:pPr>
      <w:rPr>
        <w:rFonts w:ascii="Calibri" w:eastAsia="Calibri" w:hAnsi="Calibri" w:cs="Calibr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3F4062"/>
    <w:multiLevelType w:val="singleLevel"/>
    <w:tmpl w:val="60CAAEB4"/>
    <w:lvl w:ilvl="0">
      <w:start w:val="1"/>
      <w:numFmt w:val="lowerLetter"/>
      <w:lvlText w:val="(%1)"/>
      <w:lvlJc w:val="left"/>
      <w:pPr>
        <w:tabs>
          <w:tab w:val="num" w:pos="1069"/>
        </w:tabs>
        <w:ind w:left="1069" w:hanging="360"/>
      </w:pPr>
      <w:rPr>
        <w:rFonts w:hint="default"/>
      </w:rPr>
    </w:lvl>
  </w:abstractNum>
  <w:num w:numId="1">
    <w:abstractNumId w:val="15"/>
  </w:num>
  <w:num w:numId="2">
    <w:abstractNumId w:val="2"/>
  </w:num>
  <w:num w:numId="3">
    <w:abstractNumId w:val="17"/>
  </w:num>
  <w:num w:numId="4">
    <w:abstractNumId w:val="6"/>
  </w:num>
  <w:num w:numId="5">
    <w:abstractNumId w:val="7"/>
  </w:num>
  <w:num w:numId="6">
    <w:abstractNumId w:val="0"/>
  </w:num>
  <w:num w:numId="7">
    <w:abstractNumId w:val="4"/>
  </w:num>
  <w:num w:numId="8">
    <w:abstractNumId w:val="1"/>
  </w:num>
  <w:num w:numId="9">
    <w:abstractNumId w:val="11"/>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9"/>
  </w:num>
  <w:num w:numId="15">
    <w:abstractNumId w:val="16"/>
  </w:num>
  <w:num w:numId="16">
    <w:abstractNumId w:val="3"/>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9078"/>
    <w:docVar w:name="BASEPRECID" w:val="3"/>
    <w:docVar w:name="BASEPRECTYPE" w:val="BLANK"/>
    <w:docVar w:name="CLIENTID" w:val="179"/>
    <w:docVar w:name="COMPANYID" w:val="2122615673"/>
    <w:docVar w:name="DOCID" w:val="276952"/>
    <w:docVar w:name="DOCIDEX" w:val=" "/>
    <w:docVar w:name="EDITION" w:val="FM"/>
    <w:docVar w:name="FILEID" w:val="3864"/>
    <w:docVar w:name="SERIALNO" w:val="11468"/>
    <w:docVar w:name="VERSIONID" w:val="2108c842-e330-4a7c-9252-0aced54f1b05"/>
    <w:docVar w:name="VERSIONLABEL" w:val="1"/>
  </w:docVars>
  <w:rsids>
    <w:rsidRoot w:val="00B047DB"/>
    <w:rsid w:val="0000231A"/>
    <w:rsid w:val="00007E9A"/>
    <w:rsid w:val="00011613"/>
    <w:rsid w:val="00013DD9"/>
    <w:rsid w:val="000210D0"/>
    <w:rsid w:val="00027668"/>
    <w:rsid w:val="000277B5"/>
    <w:rsid w:val="00030935"/>
    <w:rsid w:val="000319FF"/>
    <w:rsid w:val="00031B5E"/>
    <w:rsid w:val="0003210A"/>
    <w:rsid w:val="0003314D"/>
    <w:rsid w:val="000422FF"/>
    <w:rsid w:val="000440A3"/>
    <w:rsid w:val="00053C6B"/>
    <w:rsid w:val="00054536"/>
    <w:rsid w:val="00054BAE"/>
    <w:rsid w:val="00062CF6"/>
    <w:rsid w:val="00072041"/>
    <w:rsid w:val="0007278D"/>
    <w:rsid w:val="00072E81"/>
    <w:rsid w:val="0007377F"/>
    <w:rsid w:val="00073A17"/>
    <w:rsid w:val="000947F9"/>
    <w:rsid w:val="000976BD"/>
    <w:rsid w:val="0009791B"/>
    <w:rsid w:val="000A21E8"/>
    <w:rsid w:val="000B1C5D"/>
    <w:rsid w:val="000B2F49"/>
    <w:rsid w:val="000C008F"/>
    <w:rsid w:val="000C0BB6"/>
    <w:rsid w:val="000C6629"/>
    <w:rsid w:val="000D0DED"/>
    <w:rsid w:val="000F1707"/>
    <w:rsid w:val="000F5DAA"/>
    <w:rsid w:val="00107B52"/>
    <w:rsid w:val="00110282"/>
    <w:rsid w:val="00114578"/>
    <w:rsid w:val="0012560A"/>
    <w:rsid w:val="00133341"/>
    <w:rsid w:val="00133EBF"/>
    <w:rsid w:val="001373AB"/>
    <w:rsid w:val="00137866"/>
    <w:rsid w:val="001433CE"/>
    <w:rsid w:val="00144B8D"/>
    <w:rsid w:val="00150387"/>
    <w:rsid w:val="00152632"/>
    <w:rsid w:val="00154B34"/>
    <w:rsid w:val="00156D8F"/>
    <w:rsid w:val="00157C87"/>
    <w:rsid w:val="001610BC"/>
    <w:rsid w:val="00161748"/>
    <w:rsid w:val="001625F0"/>
    <w:rsid w:val="0017008D"/>
    <w:rsid w:val="0017206F"/>
    <w:rsid w:val="001775F7"/>
    <w:rsid w:val="001810AB"/>
    <w:rsid w:val="001873F2"/>
    <w:rsid w:val="0019355C"/>
    <w:rsid w:val="0019419E"/>
    <w:rsid w:val="001A0295"/>
    <w:rsid w:val="001A08C2"/>
    <w:rsid w:val="001A7A04"/>
    <w:rsid w:val="001B0DD2"/>
    <w:rsid w:val="001D0EC5"/>
    <w:rsid w:val="001D39E5"/>
    <w:rsid w:val="001F4019"/>
    <w:rsid w:val="001F5731"/>
    <w:rsid w:val="0020101F"/>
    <w:rsid w:val="002010DF"/>
    <w:rsid w:val="00210E03"/>
    <w:rsid w:val="0021108A"/>
    <w:rsid w:val="00212C05"/>
    <w:rsid w:val="00213037"/>
    <w:rsid w:val="00216CAA"/>
    <w:rsid w:val="00220B0F"/>
    <w:rsid w:val="00220F70"/>
    <w:rsid w:val="00221212"/>
    <w:rsid w:val="00221474"/>
    <w:rsid w:val="00234E28"/>
    <w:rsid w:val="00235C03"/>
    <w:rsid w:val="00237BD8"/>
    <w:rsid w:val="00245CBD"/>
    <w:rsid w:val="002463D1"/>
    <w:rsid w:val="00247330"/>
    <w:rsid w:val="00250589"/>
    <w:rsid w:val="0025445A"/>
    <w:rsid w:val="00260764"/>
    <w:rsid w:val="00262511"/>
    <w:rsid w:val="00263EA9"/>
    <w:rsid w:val="00263F02"/>
    <w:rsid w:val="00267755"/>
    <w:rsid w:val="00273232"/>
    <w:rsid w:val="002810A8"/>
    <w:rsid w:val="002813E6"/>
    <w:rsid w:val="002902B0"/>
    <w:rsid w:val="002A4C3E"/>
    <w:rsid w:val="002B76FC"/>
    <w:rsid w:val="002C0473"/>
    <w:rsid w:val="002C7365"/>
    <w:rsid w:val="002D7BAE"/>
    <w:rsid w:val="002D7C85"/>
    <w:rsid w:val="002E331E"/>
    <w:rsid w:val="002E427B"/>
    <w:rsid w:val="002E5EAE"/>
    <w:rsid w:val="002E7BD0"/>
    <w:rsid w:val="002F0B5A"/>
    <w:rsid w:val="002F1BC6"/>
    <w:rsid w:val="003063F4"/>
    <w:rsid w:val="00314D9E"/>
    <w:rsid w:val="00316FCE"/>
    <w:rsid w:val="003256F5"/>
    <w:rsid w:val="00332CCB"/>
    <w:rsid w:val="00332D3F"/>
    <w:rsid w:val="00336C4F"/>
    <w:rsid w:val="003546A6"/>
    <w:rsid w:val="0035548D"/>
    <w:rsid w:val="003575DF"/>
    <w:rsid w:val="003660B3"/>
    <w:rsid w:val="00367AAF"/>
    <w:rsid w:val="00367D33"/>
    <w:rsid w:val="00371658"/>
    <w:rsid w:val="003722F1"/>
    <w:rsid w:val="003741E8"/>
    <w:rsid w:val="0037441F"/>
    <w:rsid w:val="00374B19"/>
    <w:rsid w:val="00375C7A"/>
    <w:rsid w:val="0038231E"/>
    <w:rsid w:val="00384D39"/>
    <w:rsid w:val="003851FF"/>
    <w:rsid w:val="00387569"/>
    <w:rsid w:val="00390D6A"/>
    <w:rsid w:val="00396DE2"/>
    <w:rsid w:val="003A115F"/>
    <w:rsid w:val="003B1632"/>
    <w:rsid w:val="003B303F"/>
    <w:rsid w:val="003B544B"/>
    <w:rsid w:val="003B7974"/>
    <w:rsid w:val="003B7B6C"/>
    <w:rsid w:val="003C0FC2"/>
    <w:rsid w:val="003C161D"/>
    <w:rsid w:val="003E0232"/>
    <w:rsid w:val="003E1FC3"/>
    <w:rsid w:val="003E3E59"/>
    <w:rsid w:val="003E429C"/>
    <w:rsid w:val="003F1F64"/>
    <w:rsid w:val="003F34E1"/>
    <w:rsid w:val="003F3FC2"/>
    <w:rsid w:val="003F41EC"/>
    <w:rsid w:val="003F4980"/>
    <w:rsid w:val="003F7674"/>
    <w:rsid w:val="004042CA"/>
    <w:rsid w:val="00405253"/>
    <w:rsid w:val="00405E5E"/>
    <w:rsid w:val="004061DE"/>
    <w:rsid w:val="00411CFC"/>
    <w:rsid w:val="00412E51"/>
    <w:rsid w:val="00413B97"/>
    <w:rsid w:val="00420B61"/>
    <w:rsid w:val="004279B2"/>
    <w:rsid w:val="004331BA"/>
    <w:rsid w:val="00437B30"/>
    <w:rsid w:val="00443124"/>
    <w:rsid w:val="00445D6F"/>
    <w:rsid w:val="0044718F"/>
    <w:rsid w:val="00455E6F"/>
    <w:rsid w:val="00463EAC"/>
    <w:rsid w:val="00476B9D"/>
    <w:rsid w:val="00476C6F"/>
    <w:rsid w:val="00480C92"/>
    <w:rsid w:val="00482930"/>
    <w:rsid w:val="00482CD1"/>
    <w:rsid w:val="00483FBF"/>
    <w:rsid w:val="00484144"/>
    <w:rsid w:val="00493301"/>
    <w:rsid w:val="00495F18"/>
    <w:rsid w:val="004964D5"/>
    <w:rsid w:val="00497A59"/>
    <w:rsid w:val="004A0F90"/>
    <w:rsid w:val="004A3DA0"/>
    <w:rsid w:val="004A4CF9"/>
    <w:rsid w:val="004A5C7F"/>
    <w:rsid w:val="004C2539"/>
    <w:rsid w:val="004C3040"/>
    <w:rsid w:val="004C410B"/>
    <w:rsid w:val="004C4425"/>
    <w:rsid w:val="004D1B85"/>
    <w:rsid w:val="004D3A20"/>
    <w:rsid w:val="004E19F1"/>
    <w:rsid w:val="004E31F1"/>
    <w:rsid w:val="004E3962"/>
    <w:rsid w:val="004E61A0"/>
    <w:rsid w:val="004F181C"/>
    <w:rsid w:val="004F20CB"/>
    <w:rsid w:val="004F29AE"/>
    <w:rsid w:val="004F47DE"/>
    <w:rsid w:val="004F4EC5"/>
    <w:rsid w:val="004F5660"/>
    <w:rsid w:val="004F5E80"/>
    <w:rsid w:val="004F7519"/>
    <w:rsid w:val="00500B3B"/>
    <w:rsid w:val="0050232D"/>
    <w:rsid w:val="00505E56"/>
    <w:rsid w:val="0050621B"/>
    <w:rsid w:val="005073A5"/>
    <w:rsid w:val="00510B6D"/>
    <w:rsid w:val="00515BCE"/>
    <w:rsid w:val="00521157"/>
    <w:rsid w:val="00524E20"/>
    <w:rsid w:val="00524ECE"/>
    <w:rsid w:val="00527C55"/>
    <w:rsid w:val="00530287"/>
    <w:rsid w:val="0053142A"/>
    <w:rsid w:val="00531F86"/>
    <w:rsid w:val="0053636F"/>
    <w:rsid w:val="00550AFF"/>
    <w:rsid w:val="00554ACA"/>
    <w:rsid w:val="00555A1B"/>
    <w:rsid w:val="00555E77"/>
    <w:rsid w:val="00557C24"/>
    <w:rsid w:val="00567B9A"/>
    <w:rsid w:val="005722B8"/>
    <w:rsid w:val="005738D5"/>
    <w:rsid w:val="00580A56"/>
    <w:rsid w:val="00593B5A"/>
    <w:rsid w:val="005A3791"/>
    <w:rsid w:val="005A4AA0"/>
    <w:rsid w:val="005A5A41"/>
    <w:rsid w:val="005A5B18"/>
    <w:rsid w:val="005B157E"/>
    <w:rsid w:val="005B7AE6"/>
    <w:rsid w:val="005C36D2"/>
    <w:rsid w:val="005C792E"/>
    <w:rsid w:val="005D0A51"/>
    <w:rsid w:val="005D2582"/>
    <w:rsid w:val="005D6078"/>
    <w:rsid w:val="005F6656"/>
    <w:rsid w:val="005F752F"/>
    <w:rsid w:val="006046E4"/>
    <w:rsid w:val="00605DFB"/>
    <w:rsid w:val="006109BF"/>
    <w:rsid w:val="006127BD"/>
    <w:rsid w:val="00612A04"/>
    <w:rsid w:val="00615255"/>
    <w:rsid w:val="00620F4B"/>
    <w:rsid w:val="00622414"/>
    <w:rsid w:val="006243A9"/>
    <w:rsid w:val="00626497"/>
    <w:rsid w:val="00631983"/>
    <w:rsid w:val="00631AB5"/>
    <w:rsid w:val="00637329"/>
    <w:rsid w:val="006407EB"/>
    <w:rsid w:val="00651C7D"/>
    <w:rsid w:val="006542B9"/>
    <w:rsid w:val="00655B87"/>
    <w:rsid w:val="0065731B"/>
    <w:rsid w:val="00670B81"/>
    <w:rsid w:val="00684CEC"/>
    <w:rsid w:val="00685C14"/>
    <w:rsid w:val="00692E4A"/>
    <w:rsid w:val="006931C4"/>
    <w:rsid w:val="00695A05"/>
    <w:rsid w:val="006A104D"/>
    <w:rsid w:val="006A7634"/>
    <w:rsid w:val="006B0970"/>
    <w:rsid w:val="006B2232"/>
    <w:rsid w:val="006C4B1C"/>
    <w:rsid w:val="006C4C64"/>
    <w:rsid w:val="006D360C"/>
    <w:rsid w:val="006E5D1C"/>
    <w:rsid w:val="006E651B"/>
    <w:rsid w:val="006E6B8B"/>
    <w:rsid w:val="006F54FE"/>
    <w:rsid w:val="00700844"/>
    <w:rsid w:val="00703952"/>
    <w:rsid w:val="00707269"/>
    <w:rsid w:val="00710B96"/>
    <w:rsid w:val="007146B2"/>
    <w:rsid w:val="007177D9"/>
    <w:rsid w:val="007279DE"/>
    <w:rsid w:val="00731AE1"/>
    <w:rsid w:val="00742F68"/>
    <w:rsid w:val="00746D29"/>
    <w:rsid w:val="00766C25"/>
    <w:rsid w:val="00770323"/>
    <w:rsid w:val="00770B44"/>
    <w:rsid w:val="00773F3C"/>
    <w:rsid w:val="0077464D"/>
    <w:rsid w:val="00776911"/>
    <w:rsid w:val="00780C23"/>
    <w:rsid w:val="00781CC1"/>
    <w:rsid w:val="00790FE4"/>
    <w:rsid w:val="007922FE"/>
    <w:rsid w:val="0079630F"/>
    <w:rsid w:val="007A0679"/>
    <w:rsid w:val="007A10C6"/>
    <w:rsid w:val="007A17B6"/>
    <w:rsid w:val="007A2F17"/>
    <w:rsid w:val="007A2F57"/>
    <w:rsid w:val="007C0AF6"/>
    <w:rsid w:val="007C1C95"/>
    <w:rsid w:val="007C2B70"/>
    <w:rsid w:val="007C2CF6"/>
    <w:rsid w:val="007C5842"/>
    <w:rsid w:val="007D0CFA"/>
    <w:rsid w:val="007D47FB"/>
    <w:rsid w:val="007D4860"/>
    <w:rsid w:val="007F2ED1"/>
    <w:rsid w:val="007F3ABC"/>
    <w:rsid w:val="007F5814"/>
    <w:rsid w:val="0080063B"/>
    <w:rsid w:val="00812991"/>
    <w:rsid w:val="00816422"/>
    <w:rsid w:val="00820942"/>
    <w:rsid w:val="0082388E"/>
    <w:rsid w:val="0083131F"/>
    <w:rsid w:val="0085045E"/>
    <w:rsid w:val="00853027"/>
    <w:rsid w:val="00856BFA"/>
    <w:rsid w:val="0086028E"/>
    <w:rsid w:val="00861805"/>
    <w:rsid w:val="0086410E"/>
    <w:rsid w:val="008737A7"/>
    <w:rsid w:val="00876D4D"/>
    <w:rsid w:val="0088380B"/>
    <w:rsid w:val="00895C33"/>
    <w:rsid w:val="0089637E"/>
    <w:rsid w:val="008A6104"/>
    <w:rsid w:val="008B0018"/>
    <w:rsid w:val="008B048F"/>
    <w:rsid w:val="008B04FD"/>
    <w:rsid w:val="008B4714"/>
    <w:rsid w:val="008C1868"/>
    <w:rsid w:val="008C7FDF"/>
    <w:rsid w:val="008E127D"/>
    <w:rsid w:val="008F0064"/>
    <w:rsid w:val="008F20D1"/>
    <w:rsid w:val="008F3A34"/>
    <w:rsid w:val="008F6148"/>
    <w:rsid w:val="008F7869"/>
    <w:rsid w:val="00900376"/>
    <w:rsid w:val="009006B2"/>
    <w:rsid w:val="00906557"/>
    <w:rsid w:val="00911210"/>
    <w:rsid w:val="009133E7"/>
    <w:rsid w:val="00913710"/>
    <w:rsid w:val="00917C99"/>
    <w:rsid w:val="009218F4"/>
    <w:rsid w:val="00927E47"/>
    <w:rsid w:val="00931047"/>
    <w:rsid w:val="0093272A"/>
    <w:rsid w:val="00933587"/>
    <w:rsid w:val="009371E3"/>
    <w:rsid w:val="00950058"/>
    <w:rsid w:val="0095577B"/>
    <w:rsid w:val="00955FE6"/>
    <w:rsid w:val="00961853"/>
    <w:rsid w:val="009635EC"/>
    <w:rsid w:val="00964FB4"/>
    <w:rsid w:val="009667D7"/>
    <w:rsid w:val="00966C8E"/>
    <w:rsid w:val="00980F63"/>
    <w:rsid w:val="009873B2"/>
    <w:rsid w:val="009A3BBF"/>
    <w:rsid w:val="009A60AF"/>
    <w:rsid w:val="009B1B19"/>
    <w:rsid w:val="009C04F3"/>
    <w:rsid w:val="009C2A72"/>
    <w:rsid w:val="009C328C"/>
    <w:rsid w:val="009C5844"/>
    <w:rsid w:val="009C711F"/>
    <w:rsid w:val="009D108B"/>
    <w:rsid w:val="009E7435"/>
    <w:rsid w:val="009F4527"/>
    <w:rsid w:val="009F7F37"/>
    <w:rsid w:val="00A02AC3"/>
    <w:rsid w:val="00A03FD1"/>
    <w:rsid w:val="00A06DC9"/>
    <w:rsid w:val="00A072F9"/>
    <w:rsid w:val="00A104A2"/>
    <w:rsid w:val="00A1175C"/>
    <w:rsid w:val="00A13C32"/>
    <w:rsid w:val="00A2137D"/>
    <w:rsid w:val="00A220C9"/>
    <w:rsid w:val="00A30BFF"/>
    <w:rsid w:val="00A31CF5"/>
    <w:rsid w:val="00A36A96"/>
    <w:rsid w:val="00A371E2"/>
    <w:rsid w:val="00A519B9"/>
    <w:rsid w:val="00A56CA4"/>
    <w:rsid w:val="00A65AA1"/>
    <w:rsid w:val="00A70CFA"/>
    <w:rsid w:val="00A71E43"/>
    <w:rsid w:val="00A74D2C"/>
    <w:rsid w:val="00A75658"/>
    <w:rsid w:val="00A8104C"/>
    <w:rsid w:val="00A82DA5"/>
    <w:rsid w:val="00A90501"/>
    <w:rsid w:val="00A91461"/>
    <w:rsid w:val="00A93E86"/>
    <w:rsid w:val="00A94368"/>
    <w:rsid w:val="00A97932"/>
    <w:rsid w:val="00AA0372"/>
    <w:rsid w:val="00AA2927"/>
    <w:rsid w:val="00AA2FEA"/>
    <w:rsid w:val="00AA5908"/>
    <w:rsid w:val="00AA7048"/>
    <w:rsid w:val="00AB3C16"/>
    <w:rsid w:val="00AB48FD"/>
    <w:rsid w:val="00AC30E6"/>
    <w:rsid w:val="00AC392D"/>
    <w:rsid w:val="00AC61D3"/>
    <w:rsid w:val="00AD1216"/>
    <w:rsid w:val="00AD689E"/>
    <w:rsid w:val="00AE1D58"/>
    <w:rsid w:val="00AE79A0"/>
    <w:rsid w:val="00B04050"/>
    <w:rsid w:val="00B047DB"/>
    <w:rsid w:val="00B05A82"/>
    <w:rsid w:val="00B067F6"/>
    <w:rsid w:val="00B140CD"/>
    <w:rsid w:val="00B23025"/>
    <w:rsid w:val="00B25013"/>
    <w:rsid w:val="00B261B2"/>
    <w:rsid w:val="00B32B51"/>
    <w:rsid w:val="00B34725"/>
    <w:rsid w:val="00B40077"/>
    <w:rsid w:val="00B42E03"/>
    <w:rsid w:val="00B43715"/>
    <w:rsid w:val="00B44EF3"/>
    <w:rsid w:val="00B5608E"/>
    <w:rsid w:val="00B60FF4"/>
    <w:rsid w:val="00B620CF"/>
    <w:rsid w:val="00B77DA4"/>
    <w:rsid w:val="00B800C6"/>
    <w:rsid w:val="00B802C2"/>
    <w:rsid w:val="00B91056"/>
    <w:rsid w:val="00B91F14"/>
    <w:rsid w:val="00B96603"/>
    <w:rsid w:val="00B973AD"/>
    <w:rsid w:val="00BA0D69"/>
    <w:rsid w:val="00BA1595"/>
    <w:rsid w:val="00BA3AB4"/>
    <w:rsid w:val="00BA4D23"/>
    <w:rsid w:val="00BA560F"/>
    <w:rsid w:val="00BB0732"/>
    <w:rsid w:val="00BB0DF9"/>
    <w:rsid w:val="00BB1A1B"/>
    <w:rsid w:val="00BD73CE"/>
    <w:rsid w:val="00BE301D"/>
    <w:rsid w:val="00BE7144"/>
    <w:rsid w:val="00BF1451"/>
    <w:rsid w:val="00BF23F4"/>
    <w:rsid w:val="00BF2F87"/>
    <w:rsid w:val="00BF41B4"/>
    <w:rsid w:val="00C053F8"/>
    <w:rsid w:val="00C10C1D"/>
    <w:rsid w:val="00C12459"/>
    <w:rsid w:val="00C2190E"/>
    <w:rsid w:val="00C23FF2"/>
    <w:rsid w:val="00C373D7"/>
    <w:rsid w:val="00C405E8"/>
    <w:rsid w:val="00C44C26"/>
    <w:rsid w:val="00C50A4B"/>
    <w:rsid w:val="00C51803"/>
    <w:rsid w:val="00C5556B"/>
    <w:rsid w:val="00C677FF"/>
    <w:rsid w:val="00C8048D"/>
    <w:rsid w:val="00C82BB2"/>
    <w:rsid w:val="00C859BD"/>
    <w:rsid w:val="00C87258"/>
    <w:rsid w:val="00C87EAE"/>
    <w:rsid w:val="00C91B77"/>
    <w:rsid w:val="00C92A69"/>
    <w:rsid w:val="00C94E5B"/>
    <w:rsid w:val="00CB1F19"/>
    <w:rsid w:val="00CB5A83"/>
    <w:rsid w:val="00CC08C3"/>
    <w:rsid w:val="00CC1545"/>
    <w:rsid w:val="00CC69C9"/>
    <w:rsid w:val="00CC6B14"/>
    <w:rsid w:val="00CD12E4"/>
    <w:rsid w:val="00CD76FC"/>
    <w:rsid w:val="00CE43AF"/>
    <w:rsid w:val="00CE678C"/>
    <w:rsid w:val="00CF07DE"/>
    <w:rsid w:val="00CF175E"/>
    <w:rsid w:val="00CF2D6A"/>
    <w:rsid w:val="00CF551F"/>
    <w:rsid w:val="00D1202D"/>
    <w:rsid w:val="00D1487B"/>
    <w:rsid w:val="00D14A7E"/>
    <w:rsid w:val="00D21A87"/>
    <w:rsid w:val="00D24180"/>
    <w:rsid w:val="00D304CC"/>
    <w:rsid w:val="00D34C9D"/>
    <w:rsid w:val="00D35C72"/>
    <w:rsid w:val="00D45C8F"/>
    <w:rsid w:val="00D47B4C"/>
    <w:rsid w:val="00D6272A"/>
    <w:rsid w:val="00D66CB5"/>
    <w:rsid w:val="00D912BB"/>
    <w:rsid w:val="00DA03FF"/>
    <w:rsid w:val="00DA547B"/>
    <w:rsid w:val="00DB0964"/>
    <w:rsid w:val="00DB257F"/>
    <w:rsid w:val="00DC2896"/>
    <w:rsid w:val="00DC38BA"/>
    <w:rsid w:val="00DC5DFC"/>
    <w:rsid w:val="00DC741D"/>
    <w:rsid w:val="00DD08A1"/>
    <w:rsid w:val="00DE1D4E"/>
    <w:rsid w:val="00DE3D83"/>
    <w:rsid w:val="00DE75C2"/>
    <w:rsid w:val="00DF3FBF"/>
    <w:rsid w:val="00DF77A0"/>
    <w:rsid w:val="00E0038F"/>
    <w:rsid w:val="00E05C10"/>
    <w:rsid w:val="00E07347"/>
    <w:rsid w:val="00E14718"/>
    <w:rsid w:val="00E27D76"/>
    <w:rsid w:val="00E40743"/>
    <w:rsid w:val="00E4273D"/>
    <w:rsid w:val="00E43251"/>
    <w:rsid w:val="00E43CCD"/>
    <w:rsid w:val="00E5594B"/>
    <w:rsid w:val="00E56ACA"/>
    <w:rsid w:val="00E56BED"/>
    <w:rsid w:val="00E62FB0"/>
    <w:rsid w:val="00E65220"/>
    <w:rsid w:val="00E768CD"/>
    <w:rsid w:val="00E82098"/>
    <w:rsid w:val="00E83AF5"/>
    <w:rsid w:val="00E84314"/>
    <w:rsid w:val="00E91550"/>
    <w:rsid w:val="00E92B8B"/>
    <w:rsid w:val="00E945A5"/>
    <w:rsid w:val="00E96403"/>
    <w:rsid w:val="00EA0B38"/>
    <w:rsid w:val="00EA200E"/>
    <w:rsid w:val="00EA75B1"/>
    <w:rsid w:val="00EB3E60"/>
    <w:rsid w:val="00EB4A24"/>
    <w:rsid w:val="00EC5254"/>
    <w:rsid w:val="00EC6764"/>
    <w:rsid w:val="00EC6882"/>
    <w:rsid w:val="00ED157C"/>
    <w:rsid w:val="00ED53B0"/>
    <w:rsid w:val="00EE387B"/>
    <w:rsid w:val="00EE5D33"/>
    <w:rsid w:val="00EE6157"/>
    <w:rsid w:val="00EF683E"/>
    <w:rsid w:val="00F03CFA"/>
    <w:rsid w:val="00F06055"/>
    <w:rsid w:val="00F207B6"/>
    <w:rsid w:val="00F23DBE"/>
    <w:rsid w:val="00F247C4"/>
    <w:rsid w:val="00F2571B"/>
    <w:rsid w:val="00F26B67"/>
    <w:rsid w:val="00F34A8B"/>
    <w:rsid w:val="00F36066"/>
    <w:rsid w:val="00F51A37"/>
    <w:rsid w:val="00F52A41"/>
    <w:rsid w:val="00F66AFC"/>
    <w:rsid w:val="00F7166C"/>
    <w:rsid w:val="00F7207F"/>
    <w:rsid w:val="00F7506C"/>
    <w:rsid w:val="00F772A5"/>
    <w:rsid w:val="00F85383"/>
    <w:rsid w:val="00F85544"/>
    <w:rsid w:val="00F91100"/>
    <w:rsid w:val="00F91B06"/>
    <w:rsid w:val="00F93585"/>
    <w:rsid w:val="00FA2686"/>
    <w:rsid w:val="00FA492D"/>
    <w:rsid w:val="00FA6A6C"/>
    <w:rsid w:val="00FA76F7"/>
    <w:rsid w:val="00FB6536"/>
    <w:rsid w:val="00FC601C"/>
    <w:rsid w:val="00FD214A"/>
    <w:rsid w:val="00FD7EB8"/>
    <w:rsid w:val="00FE1221"/>
    <w:rsid w:val="00FE3BBE"/>
    <w:rsid w:val="00FE736A"/>
    <w:rsid w:val="00FE76CE"/>
    <w:rsid w:val="00FF0550"/>
    <w:rsid w:val="00FF1322"/>
    <w:rsid w:val="00FF14B2"/>
    <w:rsid w:val="00FF45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BC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24"/>
      <w:lang w:val="en-GB" w:eastAsia="en-US"/>
    </w:rPr>
  </w:style>
  <w:style w:type="paragraph" w:styleId="Heading1">
    <w:name w:val="heading 1"/>
    <w:basedOn w:val="Normal"/>
    <w:next w:val="Normal"/>
    <w:qFormat/>
    <w:pPr>
      <w:keepNext/>
      <w:numPr>
        <w:numId w:val="1"/>
      </w:numPr>
      <w:outlineLvl w:val="0"/>
    </w:pPr>
    <w:rPr>
      <w:rFonts w:ascii="Times New Roman" w:hAnsi="Times New Roman"/>
      <w:b/>
      <w:sz w:val="22"/>
    </w:rPr>
  </w:style>
  <w:style w:type="paragraph" w:styleId="Heading2">
    <w:name w:val="heading 2"/>
    <w:basedOn w:val="Normal"/>
    <w:next w:val="Normal"/>
    <w:qFormat/>
    <w:pPr>
      <w:keepNext/>
      <w:outlineLvl w:val="1"/>
    </w:pPr>
    <w:rPr>
      <w:rFonts w:ascii="Times New Roman" w:hAnsi="Times New Roman"/>
      <w:b/>
      <w:sz w:val="22"/>
    </w:rPr>
  </w:style>
  <w:style w:type="paragraph" w:styleId="Heading3">
    <w:name w:val="heading 3"/>
    <w:basedOn w:val="Normal"/>
    <w:next w:val="Normal"/>
    <w:link w:val="Heading3Char"/>
    <w:qFormat/>
    <w:pPr>
      <w:keepNext/>
      <w:ind w:left="1440" w:hanging="1440"/>
      <w:outlineLvl w:val="2"/>
    </w:pPr>
    <w:rPr>
      <w:rFonts w:ascii="Times New Roman" w:hAnsi="Times New Roman"/>
      <w:b/>
      <w:sz w:val="22"/>
    </w:rPr>
  </w:style>
  <w:style w:type="paragraph" w:styleId="Heading6">
    <w:name w:val="heading 6"/>
    <w:basedOn w:val="Normal"/>
    <w:next w:val="Normal"/>
    <w:qFormat/>
    <w:pPr>
      <w:keepNext/>
      <w:outlineLvl w:val="5"/>
    </w:pPr>
    <w:rPr>
      <w:b/>
    </w:rPr>
  </w:style>
  <w:style w:type="paragraph" w:styleId="Heading9">
    <w:name w:val="heading 9"/>
    <w:basedOn w:val="Normal"/>
    <w:next w:val="Normal"/>
    <w:qFormat/>
    <w:pPr>
      <w:keepNext/>
      <w:ind w:left="709"/>
      <w:outlineLvl w:val="8"/>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Header">
    <w:name w:val="header"/>
    <w:basedOn w:val="Normal"/>
    <w:link w:val="HeaderChar"/>
    <w:pPr>
      <w:tabs>
        <w:tab w:val="center" w:pos="4320"/>
        <w:tab w:val="right" w:pos="8640"/>
      </w:tabs>
    </w:pPr>
  </w:style>
  <w:style w:type="paragraph" w:styleId="BodyText">
    <w:name w:val="Body Text"/>
    <w:basedOn w:val="Normal"/>
    <w:semiHidden/>
    <w:rPr>
      <w:sz w:val="22"/>
    </w:rPr>
  </w:style>
  <w:style w:type="paragraph" w:styleId="BodyTextIndent">
    <w:name w:val="Body Text Indent"/>
    <w:basedOn w:val="Normal"/>
    <w:semiHidden/>
    <w:pPr>
      <w:ind w:left="1440"/>
    </w:pPr>
    <w:rPr>
      <w:rFonts w:ascii="Times New Roman" w:hAnsi="Times New Roman"/>
      <w:sz w:val="22"/>
    </w:rPr>
  </w:style>
  <w:style w:type="paragraph" w:styleId="BodyTextIndent2">
    <w:name w:val="Body Text Indent 2"/>
    <w:basedOn w:val="Normal"/>
    <w:semiHidden/>
    <w:pPr>
      <w:ind w:left="720"/>
    </w:pPr>
    <w:rPr>
      <w:rFonts w:ascii="Times New Roman" w:hAnsi="Times New Roman"/>
      <w:sz w:val="22"/>
    </w:rPr>
  </w:style>
  <w:style w:type="paragraph" w:styleId="BodyTextIndent3">
    <w:name w:val="Body Text Indent 3"/>
    <w:basedOn w:val="Normal"/>
    <w:semiHidden/>
    <w:pPr>
      <w:ind w:left="709"/>
    </w:pPr>
  </w:style>
  <w:style w:type="paragraph" w:styleId="BalloonText">
    <w:name w:val="Balloon Text"/>
    <w:basedOn w:val="Normal"/>
    <w:semiHidden/>
    <w:rPr>
      <w:rFonts w:ascii="Tahoma" w:hAnsi="Tahoma" w:cs="Tahoma"/>
      <w:sz w:val="16"/>
      <w:szCs w:val="16"/>
    </w:rPr>
  </w:style>
  <w:style w:type="paragraph" w:customStyle="1" w:styleId="p-Para">
    <w:name w:val="p-Para"/>
    <w:next w:val="Normal"/>
    <w:qFormat/>
    <w:pPr>
      <w:tabs>
        <w:tab w:val="left" w:pos="360"/>
      </w:tabs>
      <w:autoSpaceDE w:val="0"/>
      <w:autoSpaceDN w:val="0"/>
      <w:spacing w:before="100" w:line="360" w:lineRule="atLeast"/>
      <w:jc w:val="both"/>
    </w:pPr>
    <w:rPr>
      <w:rFonts w:ascii="Arial" w:hAnsi="Arial" w:cs="Arial"/>
      <w:lang w:val="en-GB" w:eastAsia="en-US"/>
    </w:rPr>
  </w:style>
  <w:style w:type="paragraph" w:customStyle="1" w:styleId="NumberedParaSingle">
    <w:name w:val="Numbered Para Single"/>
    <w:aliases w:val="nps"/>
    <w:basedOn w:val="Normal"/>
    <w:qFormat/>
    <w:pPr>
      <w:numPr>
        <w:numId w:val="7"/>
      </w:numPr>
      <w:spacing w:after="240"/>
      <w:jc w:val="both"/>
    </w:pPr>
    <w:rPr>
      <w:rFonts w:ascii="CG Times" w:hAnsi="CG Times"/>
      <w:snapToGrid w:val="0"/>
    </w:rPr>
  </w:style>
  <w:style w:type="paragraph" w:styleId="FootnoteText">
    <w:name w:val="footnote text"/>
    <w:basedOn w:val="Normal"/>
    <w:semiHidden/>
    <w:rPr>
      <w:rFonts w:ascii="Times New Roman" w:hAnsi="Times New Roman"/>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480C92"/>
    <w:rPr>
      <w:rFonts w:ascii="Garamond" w:hAnsi="Garamond"/>
      <w:sz w:val="24"/>
      <w:lang w:val="en-GB"/>
    </w:rPr>
  </w:style>
  <w:style w:type="paragraph" w:customStyle="1" w:styleId="18Sublistmid">
    <w:name w:val="18 Sub list mid"/>
    <w:basedOn w:val="Normal"/>
    <w:qFormat/>
    <w:pPr>
      <w:keepLines/>
      <w:tabs>
        <w:tab w:val="left" w:pos="900"/>
      </w:tabs>
      <w:spacing w:line="240" w:lineRule="exact"/>
      <w:ind w:left="900" w:hanging="480"/>
      <w:jc w:val="both"/>
    </w:pPr>
    <w:rPr>
      <w:rFonts w:ascii="Times NR MT" w:hAnsi="Times NR MT"/>
      <w:sz w:val="20"/>
      <w:lang w:val="en-US"/>
    </w:rPr>
  </w:style>
  <w:style w:type="paragraph" w:customStyle="1" w:styleId="Body">
    <w:name w:val="Body"/>
    <w:basedOn w:val="Normal"/>
    <w:qFormat/>
    <w:pPr>
      <w:spacing w:before="120" w:after="60" w:line="288" w:lineRule="auto"/>
      <w:jc w:val="both"/>
    </w:pPr>
    <w:rPr>
      <w:rFonts w:ascii="CG Times" w:hAnsi="CG Times"/>
      <w:kern w:val="28"/>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CommentReference">
    <w:name w:val="annotation reference"/>
    <w:uiPriority w:val="99"/>
    <w:semiHidden/>
    <w:rsid w:val="00530287"/>
    <w:rPr>
      <w:sz w:val="16"/>
      <w:szCs w:val="16"/>
    </w:rPr>
  </w:style>
  <w:style w:type="paragraph" w:styleId="CommentText">
    <w:name w:val="annotation text"/>
    <w:basedOn w:val="Normal"/>
    <w:link w:val="CommentTextChar"/>
    <w:uiPriority w:val="99"/>
    <w:semiHidden/>
    <w:rsid w:val="00530287"/>
    <w:pPr>
      <w:widowControl w:val="0"/>
    </w:pPr>
    <w:rPr>
      <w:rFonts w:ascii="Times New Roman" w:eastAsia="MS Mincho" w:hAnsi="Times New Roman"/>
      <w:sz w:val="20"/>
    </w:rPr>
  </w:style>
  <w:style w:type="character" w:customStyle="1" w:styleId="CommentTextChar">
    <w:name w:val="Comment Text Char"/>
    <w:link w:val="CommentText"/>
    <w:uiPriority w:val="99"/>
    <w:semiHidden/>
    <w:rsid w:val="00530287"/>
    <w:rPr>
      <w:rFonts w:eastAsia="MS Mincho"/>
      <w:lang w:val="en-GB" w:eastAsia="en-US" w:bidi="ar-SA"/>
    </w:rPr>
  </w:style>
  <w:style w:type="character" w:customStyle="1" w:styleId="HeaderChar">
    <w:name w:val="Header Char"/>
    <w:link w:val="Header"/>
    <w:uiPriority w:val="99"/>
    <w:rsid w:val="003E3E59"/>
    <w:rPr>
      <w:rFonts w:ascii="Garamond" w:hAnsi="Garamond"/>
      <w:sz w:val="24"/>
      <w:lang w:eastAsia="en-US"/>
    </w:rPr>
  </w:style>
  <w:style w:type="paragraph" w:customStyle="1" w:styleId="Text">
    <w:name w:val="Text"/>
    <w:uiPriority w:val="99"/>
    <w:qFormat/>
    <w:rsid w:val="003E3E59"/>
    <w:pPr>
      <w:spacing w:after="240"/>
    </w:pPr>
    <w:rPr>
      <w:sz w:val="24"/>
      <w:szCs w:val="24"/>
      <w:lang w:val="en-GB" w:eastAsia="en-US"/>
    </w:rPr>
  </w:style>
  <w:style w:type="paragraph" w:customStyle="1" w:styleId="AgtTitle">
    <w:name w:val="AgtTitle"/>
    <w:next w:val="Text"/>
    <w:uiPriority w:val="99"/>
    <w:qFormat/>
    <w:rsid w:val="003E3E59"/>
    <w:pPr>
      <w:widowControl w:val="0"/>
      <w:spacing w:after="240"/>
      <w:jc w:val="center"/>
    </w:pPr>
    <w:rPr>
      <w:b/>
      <w:bCs/>
      <w:caps/>
      <w:sz w:val="24"/>
      <w:szCs w:val="24"/>
      <w:lang w:val="en-GB" w:eastAsia="en-US"/>
    </w:rPr>
  </w:style>
  <w:style w:type="paragraph" w:styleId="EndnoteText">
    <w:name w:val="endnote text"/>
    <w:basedOn w:val="Normal"/>
    <w:link w:val="EndnoteTextChar"/>
    <w:uiPriority w:val="99"/>
    <w:unhideWhenUsed/>
    <w:rsid w:val="003E3E59"/>
    <w:rPr>
      <w:sz w:val="20"/>
    </w:rPr>
  </w:style>
  <w:style w:type="character" w:customStyle="1" w:styleId="EndnoteTextChar">
    <w:name w:val="Endnote Text Char"/>
    <w:link w:val="EndnoteText"/>
    <w:uiPriority w:val="99"/>
    <w:rsid w:val="003E3E59"/>
    <w:rPr>
      <w:rFonts w:ascii="Garamond" w:hAnsi="Garamond"/>
      <w:lang w:eastAsia="en-US"/>
    </w:rPr>
  </w:style>
  <w:style w:type="character" w:styleId="EndnoteReference">
    <w:name w:val="endnote reference"/>
    <w:uiPriority w:val="99"/>
    <w:semiHidden/>
    <w:unhideWhenUsed/>
    <w:rsid w:val="003E3E59"/>
    <w:rPr>
      <w:vertAlign w:val="superscript"/>
    </w:rPr>
  </w:style>
  <w:style w:type="table" w:styleId="TableGrid">
    <w:name w:val="Table Grid"/>
    <w:basedOn w:val="TableNormal"/>
    <w:uiPriority w:val="59"/>
    <w:rsid w:val="00ED1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43AF"/>
    <w:pPr>
      <w:widowControl/>
    </w:pPr>
    <w:rPr>
      <w:rFonts w:ascii="Garamond" w:eastAsia="Times New Roman" w:hAnsi="Garamond"/>
      <w:b/>
      <w:bCs/>
    </w:rPr>
  </w:style>
  <w:style w:type="character" w:customStyle="1" w:styleId="CommentSubjectChar">
    <w:name w:val="Comment Subject Char"/>
    <w:link w:val="CommentSubject"/>
    <w:uiPriority w:val="99"/>
    <w:semiHidden/>
    <w:rsid w:val="00CE43AF"/>
    <w:rPr>
      <w:rFonts w:ascii="Garamond" w:eastAsia="MS Mincho" w:hAnsi="Garamond"/>
      <w:b/>
      <w:bCs/>
      <w:lang w:val="en-GB" w:eastAsia="en-US" w:bidi="ar-SA"/>
    </w:rPr>
  </w:style>
  <w:style w:type="character" w:styleId="BookTitle">
    <w:name w:val="Book Title"/>
    <w:uiPriority w:val="33"/>
    <w:semiHidden/>
    <w:rsid w:val="00A104A2"/>
    <w:rPr>
      <w:b/>
      <w:bCs/>
      <w:smallCaps/>
      <w:spacing w:val="5"/>
    </w:rPr>
  </w:style>
  <w:style w:type="paragraph" w:styleId="Caption">
    <w:name w:val="caption"/>
    <w:basedOn w:val="Normal"/>
    <w:next w:val="Normal"/>
    <w:uiPriority w:val="35"/>
    <w:semiHidden/>
    <w:unhideWhenUsed/>
    <w:rsid w:val="00A104A2"/>
    <w:rPr>
      <w:b/>
      <w:bCs/>
      <w:sz w:val="20"/>
    </w:rPr>
  </w:style>
  <w:style w:type="character" w:styleId="Emphasis">
    <w:name w:val="Emphasis"/>
    <w:uiPriority w:val="20"/>
    <w:semiHidden/>
    <w:rsid w:val="00A104A2"/>
    <w:rPr>
      <w:i/>
      <w:iCs/>
    </w:rPr>
  </w:style>
  <w:style w:type="character" w:styleId="IntenseEmphasis">
    <w:name w:val="Intense Emphasis"/>
    <w:uiPriority w:val="21"/>
    <w:semiHidden/>
    <w:rsid w:val="00A104A2"/>
    <w:rPr>
      <w:b/>
      <w:bCs/>
      <w:i/>
      <w:iCs/>
      <w:color w:val="4F81BD"/>
    </w:rPr>
  </w:style>
  <w:style w:type="paragraph" w:styleId="IntenseQuote">
    <w:name w:val="Intense Quote"/>
    <w:basedOn w:val="Normal"/>
    <w:next w:val="Normal"/>
    <w:link w:val="IntenseQuoteChar"/>
    <w:uiPriority w:val="30"/>
    <w:semiHidden/>
    <w:rsid w:val="00A104A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104A2"/>
    <w:rPr>
      <w:rFonts w:ascii="Garamond" w:hAnsi="Garamond"/>
      <w:b/>
      <w:bCs/>
      <w:i/>
      <w:iCs/>
      <w:color w:val="4F81BD"/>
      <w:sz w:val="24"/>
      <w:lang w:val="en-GB" w:eastAsia="en-US"/>
    </w:rPr>
  </w:style>
  <w:style w:type="character" w:styleId="IntenseReference">
    <w:name w:val="Intense Reference"/>
    <w:uiPriority w:val="32"/>
    <w:semiHidden/>
    <w:rsid w:val="00A104A2"/>
    <w:rPr>
      <w:b/>
      <w:bCs/>
      <w:smallCaps/>
      <w:color w:val="C0504D"/>
      <w:spacing w:val="5"/>
      <w:u w:val="single"/>
    </w:rPr>
  </w:style>
  <w:style w:type="paragraph" w:styleId="ListParagraph">
    <w:name w:val="List Paragraph"/>
    <w:basedOn w:val="Normal"/>
    <w:uiPriority w:val="34"/>
    <w:semiHidden/>
    <w:rsid w:val="00A104A2"/>
    <w:pPr>
      <w:ind w:left="720"/>
    </w:pPr>
  </w:style>
  <w:style w:type="paragraph" w:styleId="NoSpacing">
    <w:name w:val="No Spacing"/>
    <w:uiPriority w:val="1"/>
    <w:semiHidden/>
    <w:rsid w:val="00A104A2"/>
    <w:rPr>
      <w:rFonts w:ascii="Garamond" w:hAnsi="Garamond"/>
      <w:sz w:val="24"/>
      <w:lang w:val="en-GB" w:eastAsia="en-US"/>
    </w:rPr>
  </w:style>
  <w:style w:type="paragraph" w:styleId="Quote">
    <w:name w:val="Quote"/>
    <w:basedOn w:val="Normal"/>
    <w:next w:val="Normal"/>
    <w:link w:val="QuoteChar"/>
    <w:uiPriority w:val="29"/>
    <w:semiHidden/>
    <w:rsid w:val="00A104A2"/>
    <w:rPr>
      <w:i/>
      <w:iCs/>
      <w:color w:val="000000"/>
    </w:rPr>
  </w:style>
  <w:style w:type="character" w:customStyle="1" w:styleId="QuoteChar">
    <w:name w:val="Quote Char"/>
    <w:link w:val="Quote"/>
    <w:uiPriority w:val="29"/>
    <w:rsid w:val="00A104A2"/>
    <w:rPr>
      <w:rFonts w:ascii="Garamond" w:hAnsi="Garamond"/>
      <w:i/>
      <w:iCs/>
      <w:color w:val="000000"/>
      <w:sz w:val="24"/>
      <w:lang w:val="en-GB" w:eastAsia="en-US"/>
    </w:rPr>
  </w:style>
  <w:style w:type="character" w:styleId="Strong">
    <w:name w:val="Strong"/>
    <w:uiPriority w:val="22"/>
    <w:semiHidden/>
    <w:rsid w:val="00A104A2"/>
    <w:rPr>
      <w:b/>
      <w:bCs/>
    </w:rPr>
  </w:style>
  <w:style w:type="paragraph" w:styleId="Subtitle">
    <w:name w:val="Subtitle"/>
    <w:basedOn w:val="Normal"/>
    <w:next w:val="Normal"/>
    <w:link w:val="SubtitleChar"/>
    <w:uiPriority w:val="11"/>
    <w:semiHidden/>
    <w:rsid w:val="00A104A2"/>
    <w:pPr>
      <w:spacing w:after="60"/>
      <w:jc w:val="center"/>
      <w:outlineLvl w:val="1"/>
    </w:pPr>
    <w:rPr>
      <w:rFonts w:ascii="Cambria" w:hAnsi="Cambria"/>
      <w:szCs w:val="24"/>
    </w:rPr>
  </w:style>
  <w:style w:type="character" w:customStyle="1" w:styleId="SubtitleChar">
    <w:name w:val="Subtitle Char"/>
    <w:link w:val="Subtitle"/>
    <w:uiPriority w:val="11"/>
    <w:rsid w:val="00A104A2"/>
    <w:rPr>
      <w:rFonts w:ascii="Cambria" w:eastAsia="Times New Roman" w:hAnsi="Cambria" w:cs="Times New Roman"/>
      <w:sz w:val="24"/>
      <w:szCs w:val="24"/>
      <w:lang w:val="en-GB" w:eastAsia="en-US"/>
    </w:rPr>
  </w:style>
  <w:style w:type="character" w:styleId="SubtleEmphasis">
    <w:name w:val="Subtle Emphasis"/>
    <w:uiPriority w:val="19"/>
    <w:semiHidden/>
    <w:rsid w:val="00A104A2"/>
    <w:rPr>
      <w:i/>
      <w:iCs/>
      <w:color w:val="808080"/>
    </w:rPr>
  </w:style>
  <w:style w:type="character" w:styleId="SubtleReference">
    <w:name w:val="Subtle Reference"/>
    <w:uiPriority w:val="31"/>
    <w:semiHidden/>
    <w:rsid w:val="00A104A2"/>
    <w:rPr>
      <w:smallCaps/>
      <w:color w:val="C0504D"/>
      <w:u w:val="single"/>
    </w:rPr>
  </w:style>
  <w:style w:type="paragraph" w:styleId="TOCHeading">
    <w:name w:val="TOC Heading"/>
    <w:basedOn w:val="Heading1"/>
    <w:next w:val="Normal"/>
    <w:uiPriority w:val="39"/>
    <w:semiHidden/>
    <w:unhideWhenUsed/>
    <w:rsid w:val="00A104A2"/>
    <w:pPr>
      <w:numPr>
        <w:numId w:val="0"/>
      </w:numPr>
      <w:spacing w:before="240" w:after="60"/>
      <w:outlineLvl w:val="9"/>
    </w:pPr>
    <w:rPr>
      <w:rFonts w:ascii="Cambria" w:hAnsi="Cambria"/>
      <w:bCs/>
      <w:kern w:val="32"/>
      <w:sz w:val="32"/>
      <w:szCs w:val="32"/>
    </w:rPr>
  </w:style>
  <w:style w:type="character" w:customStyle="1" w:styleId="Heading3Char">
    <w:name w:val="Heading 3 Char"/>
    <w:link w:val="Heading3"/>
    <w:rsid w:val="0037441F"/>
    <w:rPr>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09632">
      <w:bodyDiv w:val="1"/>
      <w:marLeft w:val="0"/>
      <w:marRight w:val="0"/>
      <w:marTop w:val="0"/>
      <w:marBottom w:val="0"/>
      <w:divBdr>
        <w:top w:val="none" w:sz="0" w:space="0" w:color="auto"/>
        <w:left w:val="none" w:sz="0" w:space="0" w:color="auto"/>
        <w:bottom w:val="none" w:sz="0" w:space="0" w:color="auto"/>
        <w:right w:val="none" w:sz="0" w:space="0" w:color="auto"/>
      </w:divBdr>
    </w:div>
    <w:div w:id="15883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02341-313D-4180-A006-A55B5D98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2591</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2019-03-27T16:40:00Z</dcterms:created>
  <dcterms:modified xsi:type="dcterms:W3CDTF">2019-03-28T14:58:00Z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a3fb9483-1615-4496-a812-36ea0ba9cbe0</vt:lpwstr>
  </property>
  <property fmtid="{D5CDD505-2E9C-101B-9397-08002B2CF9AE}" pid="3" name="BASEPRECID">
    <vt:i4>3</vt:i4>
  </property>
  <property fmtid="{D5CDD505-2E9C-101B-9397-08002B2CF9AE}" pid="4" name="BASEPRECTYPE">
    <vt:lpwstr>BLANK</vt:lpwstr>
  </property>
  <property fmtid="{D5CDD505-2E9C-101B-9397-08002B2CF9AE}" pid="5" name="DOCID">
    <vt:i4>276952</vt:i4>
  </property>
  <property fmtid="{D5CDD505-2E9C-101B-9397-08002B2CF9AE}" pid="6" name="DOCIDEX">
    <vt:lpwstr> </vt:lpwstr>
  </property>
  <property fmtid="{D5CDD505-2E9C-101B-9397-08002B2CF9AE}" pid="7" name="COMPANYID">
    <vt:i4>2122615673</vt:i4>
  </property>
  <property fmtid="{D5CDD505-2E9C-101B-9397-08002B2CF9AE}" pid="8" name="SERIALNO">
    <vt:i4>11468</vt:i4>
  </property>
  <property fmtid="{D5CDD505-2E9C-101B-9397-08002B2CF9AE}" pid="9" name="EDITION">
    <vt:lpwstr>FM</vt:lpwstr>
  </property>
  <property fmtid="{D5CDD505-2E9C-101B-9397-08002B2CF9AE}" pid="10" name="CLIENTID">
    <vt:i4>179</vt:i4>
  </property>
  <property fmtid="{D5CDD505-2E9C-101B-9397-08002B2CF9AE}" pid="11" name="FILEID">
    <vt:i4>3864</vt:i4>
  </property>
  <property fmtid="{D5CDD505-2E9C-101B-9397-08002B2CF9AE}" pid="12" name="ASSOCID">
    <vt:i4>19078</vt:i4>
  </property>
  <property fmtid="{D5CDD505-2E9C-101B-9397-08002B2CF9AE}" pid="13" name="VERSIONID">
    <vt:lpwstr>2108c842-e330-4a7c-9252-0aced54f1b05</vt:lpwstr>
  </property>
  <property fmtid="{D5CDD505-2E9C-101B-9397-08002B2CF9AE}" pid="14" name="VERSIONLABEL">
    <vt:lpwstr>1</vt:lpwstr>
  </property>
  <property fmtid="{D5CDD505-2E9C-101B-9397-08002B2CF9AE}" pid="15" name="DOCID_2122615673">
    <vt:r8>276952</vt:r8>
  </property>
  <property fmtid="{D5CDD505-2E9C-101B-9397-08002B2CF9AE}" pid="16" name="DOCID_2122615673_">
    <vt:r8>276952</vt:r8>
  </property>
  <property fmtid="{D5CDD505-2E9C-101B-9397-08002B2CF9AE}" pid="17" name="DOCID_11468">
    <vt:r8>276952</vt:r8>
  </property>
  <property fmtid="{D5CDD505-2E9C-101B-9397-08002B2CF9AE}" pid="18" name="VERSIONID_2122615673">
    <vt:lpwstr>2108c842-e330-4a7c-9252-0aced54f1b05</vt:lpwstr>
  </property>
  <property fmtid="{D5CDD505-2E9C-101B-9397-08002B2CF9AE}" pid="19" name="VERSIONID_2122615673_">
    <vt:lpwstr>2108c842-e330-4a7c-9252-0aced54f1b05</vt:lpwstr>
  </property>
</Properties>
</file>